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sdt>
      <w:sdtPr>
        <w:id w:val="2115708352"/>
        <w:docPartObj>
          <w:docPartGallery w:val="Cover Pages"/>
          <w:docPartUnique/>
        </w:docPartObj>
      </w:sdtPr>
      <w:sdtContent>
        <w:p w:rsidR="00135CC6" w:rsidRDefault="00366E26">
          <w:r>
            <w:rPr>
              <w:noProof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71A80EEF" wp14:editId="5751E6E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10292494"/>
                    <wp:effectExtent l="0" t="0" r="0" b="0"/>
                    <wp:wrapNone/>
                    <wp:docPr id="34" name="Rectangle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1029249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35CC6" w:rsidRDefault="00135CC6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34" o:spid="_x0000_s1026" style="position:absolute;margin-left:0;margin-top:0;width:581.4pt;height:810.45pt;z-index:-251651072;visibility:visible;mso-wrap-style:square;mso-width-percent:95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" fillcolor="#f1efe6 [2579]" stroked="f" strokeweight="2pt">
                    <v:fill color2="#575131 [963]" rotate="t" focusposition=".5,.5" focussize="" focus="100%" type="gradientRadial"/>
                    <v:path arrowok="t"/>
                    <v:textbox inset="21.6pt,,21.6pt">
                      <w:txbxContent>
                        <w:p w:rsidR="00135CC6" w:rsidRDefault="00135CC6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116902">
            <w:rPr>
              <w:noProof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085EB3C" wp14:editId="3C9E42A0">
                    <wp:simplePos x="0" y="0"/>
                    <wp:positionH relativeFrom="column">
                      <wp:posOffset>-723569</wp:posOffset>
                    </wp:positionH>
                    <wp:positionV relativeFrom="paragraph">
                      <wp:posOffset>-644056</wp:posOffset>
                    </wp:positionV>
                    <wp:extent cx="3131185" cy="3069204"/>
                    <wp:effectExtent l="0" t="0" r="12065" b="1714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31185" cy="3069204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C6AF9" w:rsidRDefault="00135CC6" w:rsidP="001C6AF9">
                                <w:pPr>
                                  <w:keepNext/>
                                </w:pPr>
                                <w:r>
                                  <w:rPr>
                                    <w:noProof/>
                                    <w:lang w:eastAsia="en-IN"/>
                                  </w:rPr>
                                  <w:drawing>
                                    <wp:inline distT="0" distB="0" distL="0" distR="0" wp14:anchorId="1C6B059C" wp14:editId="50C2FD0D">
                                      <wp:extent cx="1319917" cy="1224501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21010" cy="12255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1C6AF9">
                                  <w:rPr>
                                    <w:color w:val="FFFFFF" w:themeColor="background1"/>
                                    <w:sz w:val="40"/>
                                    <w:szCs w:val="40"/>
                                    <w:lang w:val="en-US"/>
                                  </w:rPr>
                                  <w:t xml:space="preserve">  </w:t>
                                </w:r>
                                <w:r w:rsidR="001C6AF9">
                                  <w:rPr>
                                    <w:noProof/>
                                    <w:color w:val="FFFFFF" w:themeColor="background1"/>
                                    <w:sz w:val="40"/>
                                    <w:szCs w:val="40"/>
                                    <w:lang w:eastAsia="en-IN"/>
                                  </w:rPr>
                                  <w:drawing>
                                    <wp:inline distT="0" distB="0" distL="0" distR="0" wp14:anchorId="6372AB38" wp14:editId="411F78D5">
                                      <wp:extent cx="1269841" cy="1269841"/>
                                      <wp:effectExtent l="0" t="0" r="6985" b="6985"/>
                                      <wp:docPr id="10" name="Picture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plogo.png"/>
                                              <pic:cNvPicPr/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269841" cy="126984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1C6AF9">
                                  <w:t xml:space="preserve"> </w:t>
                                </w:r>
                              </w:p>
                              <w:p w:rsidR="003835F7" w:rsidRPr="001C6AF9" w:rsidRDefault="001C6AF9" w:rsidP="003835F7">
                                <w:pPr>
                                  <w:shd w:val="clear" w:color="auto" w:fill="00B0F0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</w:p>
                              <w:tbl>
                                <w:tblPr>
                                  <w:tblStyle w:val="TableGrid"/>
                                  <w:tblW w:w="0" w:type="auto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324"/>
                                  <w:gridCol w:w="2324"/>
                                </w:tblGrid>
                                <w:tr w:rsidR="003835F7" w:rsidTr="00742A5A">
                                  <w:tc>
                                    <w:tcPr>
                                      <w:tcW w:w="2324" w:type="dxa"/>
                                    </w:tcPr>
                                    <w:p w:rsidR="003835F7" w:rsidRPr="003835F7" w:rsidRDefault="00B96213" w:rsidP="00B96213">
                                      <w:pPr>
                                        <w:jc w:val="right"/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 xml:space="preserve">  </w:t>
                                      </w:r>
                                      <w:r w:rsidR="003835F7" w:rsidRPr="003835F7"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 xml:space="preserve">Indian Academy of </w:t>
                                      </w:r>
                                      <w:r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 xml:space="preserve">      </w:t>
                                      </w:r>
                                      <w:r w:rsidR="003835F7" w:rsidRPr="003835F7"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Industrial and Applicable Mathematics</w:t>
                                      </w:r>
                                      <w:r w:rsidR="003835F7" w:rsidRPr="003835F7">
                                        <w:rPr>
                                          <w:b/>
                                          <w:color w:val="FFFFFF" w:themeColor="background1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 </w:t>
                                      </w:r>
                                      <w:hyperlink r:id="rId11" w:history="1">
                                        <w:r w:rsidR="003835F7" w:rsidRPr="003835F7">
                                          <w:rPr>
                                            <w:rStyle w:val="Hyperlink"/>
                                            <w:b/>
                                            <w:color w:val="FFFFFF" w:themeColor="background1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w:t>www.iaiam,co.in</w:t>
                                        </w:r>
                                      </w:hyperlink>
                                    </w:p>
                                  </w:tc>
                                  <w:tc>
                                    <w:tcPr>
                                      <w:tcW w:w="2324" w:type="dxa"/>
                                    </w:tcPr>
                                    <w:p w:rsidR="003835F7" w:rsidRDefault="003835F7" w:rsidP="00B96213">
                                      <w:pPr>
                                        <w:rPr>
                                          <w:color w:val="FFFFFF" w:themeColor="background1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w:pPr>
                                      <w:proofErr w:type="spellStart"/>
                                      <w:r w:rsidRPr="001C6AF9"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Bhaskaracharya</w:t>
                                      </w:r>
                                      <w:proofErr w:type="spellEnd"/>
                                      <w:r w:rsidRPr="001C6AF9"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1C6AF9"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Pratishthana</w:t>
                                      </w:r>
                                      <w:proofErr w:type="spellEnd"/>
                                      <w:r w:rsidRPr="001C6AF9"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 xml:space="preserve"> Pune </w:t>
                                      </w:r>
                                      <w:hyperlink r:id="rId12" w:history="1">
                                        <w:r w:rsidRPr="001C6AF9">
                                          <w:rPr>
                                            <w:rStyle w:val="Hyperlink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www.bprim.org</w:t>
                                        </w:r>
                                      </w:hyperlink>
                                    </w:p>
                                  </w:tc>
                                </w:tr>
                              </w:tbl>
                              <w:p w:rsidR="009A77D4" w:rsidRDefault="003835F7" w:rsidP="00B96213">
                                <w:pPr>
                                  <w:jc w:val="right"/>
                                  <w:rPr>
                                    <w:color w:val="FFFFFF" w:themeColor="background1"/>
                                    <w:sz w:val="40"/>
                                    <w:szCs w:val="40"/>
                                    <w:lang w:val="en-US"/>
                                  </w:rPr>
                                </w:pPr>
                                <w:proofErr w:type="gramStart"/>
                                <w:r w:rsidRPr="001C6AF9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color w:val="FFFFFF" w:themeColor="background1"/>
                                    <w:sz w:val="40"/>
                                    <w:szCs w:val="4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:rsidR="00116902" w:rsidRPr="00116902" w:rsidRDefault="00116902" w:rsidP="00116902">
                                <w:pPr>
                                  <w:rPr>
                                    <w:color w:val="FFFFFF" w:themeColor="background1"/>
                                    <w:sz w:val="40"/>
                                    <w:szCs w:val="40"/>
                                    <w:lang w:val="en-US"/>
                                  </w:rPr>
                                </w:pPr>
                                <w:r w:rsidRPr="00116902">
                                  <w:rPr>
                                    <w:color w:val="FFFFFF" w:themeColor="background1"/>
                                    <w:sz w:val="40"/>
                                    <w:szCs w:val="4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:rsidR="00135CC6" w:rsidRDefault="00116902">
                                <w:r>
                                  <w:t xml:space="preserve">  Indian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style="position:absolute;margin-left:-56.95pt;margin-top:-50.7pt;width:246.55pt;height:24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" fillcolor="#002060" strokeweight=".5pt">
                    <v:textbox>
                      <w:txbxContent>
                        <w:p w:rsidR="001C6AF9" w:rsidRDefault="00135CC6" w:rsidP="001C6AF9">
                          <w:pPr>
                            <w:keepNext/>
                          </w:pPr>
                          <w:r>
                            <w:rPr>
                              <w:noProof/>
                              <w:lang w:eastAsia="en-IN"/>
                            </w:rPr>
                            <w:drawing>
                              <wp:inline distT="0" distB="0" distL="0" distR="0" wp14:anchorId="1C6B059C" wp14:editId="50C2FD0D">
                                <wp:extent cx="1319917" cy="1224501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1010" cy="12255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C6AF9">
                            <w:rPr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 xml:space="preserve">  </w:t>
                          </w:r>
                          <w:r w:rsidR="001C6AF9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  <w:lang w:eastAsia="en-IN"/>
                            </w:rPr>
                            <w:drawing>
                              <wp:inline distT="0" distB="0" distL="0" distR="0" wp14:anchorId="6372AB38" wp14:editId="411F78D5">
                                <wp:extent cx="1269841" cy="1269841"/>
                                <wp:effectExtent l="0" t="0" r="6985" b="6985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plogo.png"/>
                                        <pic:cNvPic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9841" cy="12698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C6AF9">
                            <w:t xml:space="preserve"> </w:t>
                          </w:r>
                        </w:p>
                        <w:p w:rsidR="003835F7" w:rsidRPr="001C6AF9" w:rsidRDefault="001C6AF9" w:rsidP="003835F7">
                          <w:pPr>
                            <w:shd w:val="clear" w:color="auto" w:fill="00B0F0"/>
                            <w:rPr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 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324"/>
                            <w:gridCol w:w="2324"/>
                          </w:tblGrid>
                          <w:tr w:rsidR="003835F7" w:rsidTr="00742A5A">
                            <w:tc>
                              <w:tcPr>
                                <w:tcW w:w="2324" w:type="dxa"/>
                              </w:tcPr>
                              <w:p w:rsidR="003835F7" w:rsidRPr="003835F7" w:rsidRDefault="00B96213" w:rsidP="00B96213">
                                <w:pPr>
                                  <w:jc w:val="right"/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</w:t>
                                </w:r>
                                <w:r w:rsidR="003835F7" w:rsidRPr="003835F7"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 xml:space="preserve">Indian Academy of 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    </w:t>
                                </w:r>
                                <w:r w:rsidR="003835F7" w:rsidRPr="003835F7"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>Industrial and Applicable Mathematics</w:t>
                                </w:r>
                                <w:r w:rsidR="003835F7" w:rsidRPr="003835F7">
                                  <w:rPr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  <w:lang w:val="en-US"/>
                                  </w:rPr>
                                  <w:t xml:space="preserve"> </w:t>
                                </w:r>
                                <w:hyperlink r:id="rId13" w:history="1">
                                  <w:r w:rsidR="003835F7" w:rsidRPr="003835F7">
                                    <w:rPr>
                                      <w:rStyle w:val="Hyperlink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en-US"/>
                                    </w:rPr>
                                    <w:t>www.iaiam,co.in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324" w:type="dxa"/>
                              </w:tcPr>
                              <w:p w:rsidR="003835F7" w:rsidRDefault="003835F7" w:rsidP="00B96213">
                                <w:p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proofErr w:type="spellStart"/>
                                <w:r w:rsidRPr="001C6AF9"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Bhaskaracharya</w:t>
                                </w:r>
                                <w:proofErr w:type="spellEnd"/>
                                <w:r w:rsidRPr="001C6AF9"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1C6AF9"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Pratishthana</w:t>
                                </w:r>
                                <w:proofErr w:type="spellEnd"/>
                                <w:r w:rsidRPr="001C6AF9"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Pune </w:t>
                                </w:r>
                                <w:hyperlink r:id="rId14" w:history="1">
                                  <w:r w:rsidRPr="001C6AF9">
                                    <w:rPr>
                                      <w:rStyle w:val="Hyperlink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www.bprim.org</w:t>
                                  </w:r>
                                </w:hyperlink>
                              </w:p>
                            </w:tc>
                          </w:tr>
                        </w:tbl>
                        <w:p w:rsidR="009A77D4" w:rsidRDefault="003835F7" w:rsidP="00B96213">
                          <w:pPr>
                            <w:jc w:val="right"/>
                            <w:rPr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</w:pPr>
                          <w:proofErr w:type="gramStart"/>
                          <w:r w:rsidRPr="001C6AF9">
                            <w:rPr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 xml:space="preserve"> </w:t>
                          </w:r>
                        </w:p>
                        <w:p w:rsidR="00116902" w:rsidRPr="00116902" w:rsidRDefault="00116902" w:rsidP="00116902">
                          <w:pPr>
                            <w:rPr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</w:pPr>
                          <w:r w:rsidRPr="00116902">
                            <w:rPr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 xml:space="preserve"> </w:t>
                          </w:r>
                        </w:p>
                        <w:p w:rsidR="00135CC6" w:rsidRDefault="00116902">
                          <w:r>
                            <w:t xml:space="preserve">  Indian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16902">
            <w:rPr>
              <w:noProof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E6EC832" wp14:editId="1B02F85D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434715"/>
                    <wp:effectExtent l="0" t="0" r="3175" b="0"/>
                    <wp:wrapNone/>
                    <wp:docPr id="35" name="Rectangle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434797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35CC6" w:rsidRPr="00116902" w:rsidRDefault="001C6AF9" w:rsidP="00116902">
                                <w:pPr>
                                  <w:spacing w:before="240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alias w:val="Abstract"/>
                                    <w:id w:val="1196812254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Pr="001C6AF9">
                                      <w:rPr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Indian Academy of Industrial and Applicable Mathematics (IAIAM) in Association with </w:t>
                                    </w:r>
                                    <w:proofErr w:type="spellStart"/>
                                    <w:r w:rsidRPr="001C6AF9">
                                      <w:rPr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Bhaskaracharya</w:t>
                                    </w:r>
                                    <w:proofErr w:type="spellEnd"/>
                                    <w:r w:rsidRPr="001C6AF9">
                                      <w:rPr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C6AF9">
                                      <w:rPr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Pratishthana</w:t>
                                    </w:r>
                                    <w:proofErr w:type="spellEnd"/>
                                    <w:r w:rsidRPr="001C6AF9">
                                      <w:rPr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, Pune, </w:t>
                                    </w: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is </w:t>
                                    </w:r>
                                    <w:r w:rsidRPr="001C6AF9">
                                      <w:rPr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organizing special sessions and a panel discussions on  “Role of Industrial Mathematics and AI in Robotics and Automation” On 15th and 16th May 2025, 7 to 8.30 PM On line            Topics covered: AI and Mathematical Preliminaries, AI and Robotics Automation, </w:t>
                                    </w:r>
                                    <w:r w:rsidRPr="001C6AF9">
                                      <w:rPr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ab/>
                                      <w:t>Cyber Security and Cryptography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35" o:spid="_x0000_s1028" style="position:absolute;margin-left:0;margin-top:0;width:226.45pt;height:270.45pt;z-index:251662336;visibility:visible;mso-wrap-style:square;mso-width-percent:370;mso-height-percent:0;mso-left-percent:455;mso-top-percent:25;mso-wrap-distance-left:9pt;mso-wrap-distance-top:0;mso-wrap-distance-right:9pt;mso-wrap-distance-bottom:0;mso-position-horizontal-relative:page;mso-position-vertical-relative:page;mso-width-percent:370;mso-height-percent: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" fillcolor="#1f497d [3215]" stroked="f" strokeweight="2pt">
                    <v:textbox inset="14.4pt,14.4pt,14.4pt,28.8pt">
                      <w:txbxContent>
                        <w:p w:rsidR="00135CC6" w:rsidRPr="00116902" w:rsidRDefault="001C6AF9" w:rsidP="00116902">
                          <w:pPr>
                            <w:spacing w:before="240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alias w:val="Abstract"/>
                              <w:id w:val="1196812254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1C6AF9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Indian Academy of Industrial and Applicable Mathematics (IAIAM) in Association with </w:t>
                              </w:r>
                              <w:proofErr w:type="spellStart"/>
                              <w:r w:rsidRPr="001C6AF9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Bhaskaracharya</w:t>
                              </w:r>
                              <w:proofErr w:type="spellEnd"/>
                              <w:r w:rsidRPr="001C6AF9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C6AF9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Pratishthana</w:t>
                              </w:r>
                              <w:proofErr w:type="spellEnd"/>
                              <w:r w:rsidRPr="001C6AF9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, Pune, 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is </w:t>
                              </w:r>
                              <w:r w:rsidRPr="001C6AF9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organizing special sessions and a panel discussions on  “Role of Industrial Mathematics and AI in Robotics and Automation” On 15th and 16th May 2025, 7 to 8.30 PM On line            Topics covered: AI and Mathematical Preliminaries, AI and Robotics Automation, </w:t>
                              </w:r>
                              <w:r w:rsidRPr="001C6AF9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  <w:t>Cyber Security and Cryptography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116902">
            <w:rPr>
              <w:noProof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BFEC53A" wp14:editId="57E119CF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wp:positionV relativeFrom="page">
                      <wp:posOffset>970915</wp:posOffset>
                    </wp:positionV>
                    <wp:extent cx="3140710" cy="9453880"/>
                    <wp:effectExtent l="0" t="0" r="21590" b="13970"/>
                    <wp:wrapNone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40765" cy="945410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36" o:spid="_x0000_s1026" style="position:absolute;margin-left:0;margin-top:76.45pt;width:247.3pt;height:744.4pt;z-index:251661312;visibility:visible;mso-wrap-style:square;mso-width-percent:0;mso-height-percent:0;mso-left-percent:440;mso-wrap-distance-left:9pt;mso-wrap-distance-top:0;mso-wrap-distance-right:9pt;mso-wrap-distance-bottom:0;mso-position-horizontal-relative:page;mso-position-vertical:absolute;mso-position-vertical-relative:page;mso-width-percent:0;mso-height-percent:0;mso-left-percent:4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</w:p>
        <w:p w:rsidR="00FC7643" w:rsidRDefault="00E752C2">
          <w:r>
            <w:rPr>
              <w:noProof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FD0ADE0" wp14:editId="53AB2EC9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wp:positionV relativeFrom="page">
                      <wp:posOffset>7758320</wp:posOffset>
                    </wp:positionV>
                    <wp:extent cx="2721610" cy="2584174"/>
                    <wp:effectExtent l="0" t="0" r="2540" b="6985"/>
                    <wp:wrapNone/>
                    <wp:docPr id="37" name="Rectangle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21610" cy="2584174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752C2" w:rsidRDefault="009A77D4" w:rsidP="009A77D4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E752C2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 xml:space="preserve">For any information Contact: </w:t>
                                </w:r>
                              </w:p>
                              <w:p w:rsidR="0027583A" w:rsidRDefault="009A77D4" w:rsidP="009A77D4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E752C2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 xml:space="preserve">Dr. Ajay V. </w:t>
                                </w:r>
                                <w:r w:rsidR="0027583A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Deshmukh</w:t>
                                </w:r>
                                <w:r w:rsidR="003C24F6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,</w:t>
                                </w:r>
                              </w:p>
                              <w:p w:rsidR="009A77D4" w:rsidRPr="00E752C2" w:rsidRDefault="003C24F6" w:rsidP="009A77D4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r w:rsidR="009A77D4" w:rsidRPr="00E752C2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 xml:space="preserve">Organizer and Anchor Speaker </w:t>
                                </w:r>
                              </w:p>
                              <w:p w:rsidR="009A77D4" w:rsidRPr="00E752C2" w:rsidRDefault="009A77D4" w:rsidP="009A77D4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  <w:p w:rsidR="009A77D4" w:rsidRPr="009A77D4" w:rsidRDefault="009A77D4" w:rsidP="009A77D4">
                                <w:pPr>
                                  <w:jc w:val="center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E752C2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Cell 7447474652, Email</w:t>
                                </w:r>
                                <w:proofErr w:type="gramStart"/>
                                <w:r w:rsidRPr="00E752C2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:-</w:t>
                                </w:r>
                                <w:proofErr w:type="gramEnd"/>
                                <w:r w:rsidRPr="00E752C2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hyperlink r:id="rId15" w:history="1">
                                  <w:r w:rsidRPr="00E752C2">
                                    <w:rPr>
                                      <w:rStyle w:val="Hyperlink"/>
                                      <w:color w:val="FFFFFF" w:themeColor="background1"/>
                                      <w:sz w:val="28"/>
                                      <w:szCs w:val="28"/>
                                      <w:lang w:val="en-US"/>
                                    </w:rPr>
                                    <w:t>ajaydeshmukhpune@gmail.com</w:t>
                                  </w:r>
                                </w:hyperlink>
                                <w:r w:rsidRPr="009A77D4"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37" o:spid="_x0000_s1029" style="position:absolute;margin-left:0;margin-top:610.9pt;width:214.3pt;height:203.5pt;z-index:251664384;visibility:visible;mso-wrap-style:square;mso-width-percent:0;mso-height-percent:0;mso-left-percent:455;mso-wrap-distance-left:9pt;mso-wrap-distance-top:0;mso-wrap-distance-right:9pt;mso-wrap-distance-bottom:0;mso-position-horizontal-relative:page;mso-position-vertical:absolute;mso-position-vertical-relative:page;mso-width-percent:0;mso-height-percent:0;mso-left-percent:455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" fillcolor="#7030a0" stroked="f" strokeweight="2pt">
                    <v:textbox>
                      <w:txbxContent>
                        <w:p w:rsidR="00E752C2" w:rsidRDefault="009A77D4" w:rsidP="009A77D4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E752C2">
                            <w:rPr>
                              <w:sz w:val="28"/>
                              <w:szCs w:val="28"/>
                              <w:lang w:val="en-US"/>
                            </w:rPr>
                            <w:t xml:space="preserve">For any information Contact: </w:t>
                          </w:r>
                        </w:p>
                        <w:p w:rsidR="0027583A" w:rsidRDefault="009A77D4" w:rsidP="009A77D4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E752C2">
                            <w:rPr>
                              <w:sz w:val="28"/>
                              <w:szCs w:val="28"/>
                              <w:lang w:val="en-US"/>
                            </w:rPr>
                            <w:t xml:space="preserve">Dr. Ajay V. </w:t>
                          </w:r>
                          <w:r w:rsidR="0027583A">
                            <w:rPr>
                              <w:sz w:val="28"/>
                              <w:szCs w:val="28"/>
                              <w:lang w:val="en-US"/>
                            </w:rPr>
                            <w:t>Deshmukh</w:t>
                          </w:r>
                          <w:r w:rsidR="003C24F6">
                            <w:rPr>
                              <w:sz w:val="28"/>
                              <w:szCs w:val="28"/>
                              <w:lang w:val="en-US"/>
                            </w:rPr>
                            <w:t>,</w:t>
                          </w:r>
                        </w:p>
                        <w:p w:rsidR="009A77D4" w:rsidRPr="00E752C2" w:rsidRDefault="003C24F6" w:rsidP="009A77D4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 w:rsidR="009A77D4" w:rsidRPr="00E752C2">
                            <w:rPr>
                              <w:sz w:val="28"/>
                              <w:szCs w:val="28"/>
                              <w:lang w:val="en-US"/>
                            </w:rPr>
                            <w:t xml:space="preserve">Organizer and Anchor Speaker </w:t>
                          </w:r>
                        </w:p>
                        <w:p w:rsidR="009A77D4" w:rsidRPr="00E752C2" w:rsidRDefault="009A77D4" w:rsidP="009A77D4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:rsidR="009A77D4" w:rsidRPr="009A77D4" w:rsidRDefault="009A77D4" w:rsidP="009A77D4">
                          <w:pPr>
                            <w:jc w:val="center"/>
                            <w:rPr>
                              <w:color w:val="FFFFFF" w:themeColor="background1"/>
                              <w:lang w:val="en-US"/>
                            </w:rPr>
                          </w:pPr>
                          <w:r w:rsidRPr="00E752C2">
                            <w:rPr>
                              <w:sz w:val="28"/>
                              <w:szCs w:val="28"/>
                              <w:lang w:val="en-US"/>
                            </w:rPr>
                            <w:t>Cell 7447474652, Email</w:t>
                          </w:r>
                          <w:proofErr w:type="gramStart"/>
                          <w:r w:rsidRPr="00E752C2">
                            <w:rPr>
                              <w:sz w:val="28"/>
                              <w:szCs w:val="28"/>
                              <w:lang w:val="en-US"/>
                            </w:rPr>
                            <w:t>:-</w:t>
                          </w:r>
                          <w:proofErr w:type="gramEnd"/>
                          <w:r w:rsidRPr="00E752C2">
                            <w:rPr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hyperlink r:id="rId16" w:history="1">
                            <w:r w:rsidRPr="00E752C2">
                              <w:rPr>
                                <w:rStyle w:val="Hyperlink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ajaydeshmukhpune@gmail.com</w:t>
                            </w:r>
                          </w:hyperlink>
                          <w:r w:rsidRPr="009A77D4">
                            <w:rPr>
                              <w:color w:val="FFFFFF" w:themeColor="background1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92EA8A3" wp14:editId="3E086A54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4261485"/>
                    <wp:effectExtent l="0" t="0" r="0" b="5715"/>
                    <wp:wrapSquare wrapText="bothSides"/>
                    <wp:docPr id="39" name="Text Box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42618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135CC6" w:rsidRPr="007540BE" w:rsidRDefault="00135CC6">
                                <w:pPr>
                                  <w:rPr>
                                    <w:rFonts w:asciiTheme="majorHAnsi" w:hAnsiTheme="majorHAnsi"/>
                                    <w:noProof/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FF0000"/>
                                      <w:sz w:val="56"/>
                                      <w:szCs w:val="56"/>
                                    </w:rPr>
                                    <w:alias w:val="Title"/>
                                    <w:id w:val="2099517533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r w:rsidRPr="00E752C2">
                                      <w:rPr>
                                        <w:rFonts w:asciiTheme="majorHAnsi" w:hAnsiTheme="majorHAnsi"/>
                                        <w:b/>
                                        <w:noProof/>
                                        <w:color w:val="FF0000"/>
                                        <w:sz w:val="56"/>
                                        <w:szCs w:val="56"/>
                                      </w:rPr>
                                      <w:t>Role of Industrial Mathematics and AI in Robotics and Automation</w:t>
                                    </w:r>
                                  </w:sdtContent>
                                </w:sdt>
                                <w:r w:rsidR="00116902" w:rsidRPr="00E752C2">
                                  <w:rPr>
                                    <w:rFonts w:asciiTheme="majorHAnsi" w:hAnsiTheme="majorHAnsi"/>
                                    <w:b/>
                                    <w:noProof/>
                                    <w:color w:val="FF0000"/>
                                    <w:sz w:val="56"/>
                                    <w:szCs w:val="56"/>
                                  </w:rPr>
                                  <w:t xml:space="preserve"> : </w:t>
                                </w:r>
                                <w:r w:rsidR="00116902" w:rsidRPr="007540BE">
                                  <w:rPr>
                                    <w:rFonts w:asciiTheme="majorHAnsi" w:hAnsiTheme="majorHAnsi"/>
                                    <w:b/>
                                    <w:noProof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Lecture Sessions and Panel Discussions</w:t>
                                </w:r>
                                <w:r w:rsidR="0027583A">
                                  <w:rPr>
                                    <w:rFonts w:asciiTheme="majorHAnsi" w:hAnsiTheme="majorHAnsi"/>
                                    <w:b/>
                                    <w:noProof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  </w:t>
                                </w:r>
                                <w:r w:rsidR="0027583A" w:rsidRPr="00116902">
                                  <w:rPr>
                                    <w:rFonts w:ascii="Calibri" w:eastAsia="Calibri" w:hAnsi="Calibri" w:cs="Times New Roma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15th and 16th May 2025, </w:t>
                                </w:r>
                                <w:r w:rsidR="0027583A">
                                  <w:rPr>
                                    <w:rFonts w:ascii="Calibri" w:eastAsia="Calibri" w:hAnsi="Calibri" w:cs="Times New Roma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(Thu-Fri) </w:t>
                                </w:r>
                                <w:r w:rsidR="0027583A" w:rsidRPr="00116902">
                                  <w:rPr>
                                    <w:rFonts w:ascii="Calibri" w:eastAsia="Calibri" w:hAnsi="Calibri" w:cs="Times New Roma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7 to 8.30 PM On line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39" o:spid="_x0000_s1030" type="#_x0000_t202" style="position:absolute;margin-left:0;margin-top:0;width:220.3pt;height:335.55pt;z-index:251663360;visibility:visible;mso-wrap-style:square;mso-width-percent:360;mso-height-percent:0;mso-left-percent:455;mso-top-percent:350;mso-wrap-distance-left:9pt;mso-wrap-distance-top:0;mso-wrap-distance-right:9pt;mso-wrap-distance-bottom:0;mso-position-horizontal-relative:page;mso-position-vertical-relative:page;mso-width-percent:360;mso-height-percent: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" filled="f" stroked="f" strokeweight=".5pt">
                    <v:textbox>
                      <w:txbxContent>
                        <w:p w:rsidR="00135CC6" w:rsidRPr="007540BE" w:rsidRDefault="00135CC6">
                          <w:pPr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Theme="majorHAnsi" w:hAnsiTheme="majorHAnsi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</w:rPr>
                              <w:alias w:val="Title"/>
                              <w:id w:val="209951753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Pr="00E752C2">
                                <w:rPr>
                                  <w:rFonts w:asciiTheme="majorHAnsi" w:hAnsiTheme="majorHAnsi"/>
                                  <w:b/>
                                  <w:noProof/>
                                  <w:color w:val="FF0000"/>
                                  <w:sz w:val="56"/>
                                  <w:szCs w:val="56"/>
                                </w:rPr>
                                <w:t>Role of Industrial Mathematics and AI in Robotics and Automation</w:t>
                              </w:r>
                            </w:sdtContent>
                          </w:sdt>
                          <w:r w:rsidR="00116902" w:rsidRPr="00E752C2">
                            <w:rPr>
                              <w:rFonts w:asciiTheme="majorHAnsi" w:hAnsiTheme="majorHAnsi"/>
                              <w:b/>
                              <w:noProof/>
                              <w:color w:val="FF0000"/>
                              <w:sz w:val="56"/>
                              <w:szCs w:val="56"/>
                            </w:rPr>
                            <w:t xml:space="preserve"> : </w:t>
                          </w:r>
                          <w:r w:rsidR="00116902" w:rsidRPr="007540BE">
                            <w:rPr>
                              <w:rFonts w:asciiTheme="majorHAnsi" w:hAnsiTheme="majorHAnsi"/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Lecture Sessions and Panel Discussions</w:t>
                          </w:r>
                          <w:r w:rsidR="0027583A">
                            <w:rPr>
                              <w:rFonts w:asciiTheme="majorHAnsi" w:hAnsiTheme="majorHAnsi"/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 xml:space="preserve">   </w:t>
                          </w:r>
                          <w:r w:rsidR="0027583A" w:rsidRPr="00116902">
                            <w:rPr>
                              <w:rFonts w:ascii="Calibri" w:eastAsia="Calibri" w:hAnsi="Calibri" w:cs="Times New Roman"/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15th and 16th May 2025, </w:t>
                          </w:r>
                          <w:r w:rsidR="0027583A">
                            <w:rPr>
                              <w:rFonts w:ascii="Calibri" w:eastAsia="Calibri" w:hAnsi="Calibri" w:cs="Times New Roman"/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(Thu-Fri) </w:t>
                          </w:r>
                          <w:r w:rsidR="0027583A" w:rsidRPr="00116902">
                            <w:rPr>
                              <w:rFonts w:ascii="Calibri" w:eastAsia="Calibri" w:hAnsi="Calibri" w:cs="Times New Roman"/>
                              <w:b/>
                              <w:sz w:val="24"/>
                              <w:szCs w:val="24"/>
                              <w:lang w:val="en-US"/>
                            </w:rPr>
                            <w:t>7 to 8.30 PM On line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63E3EEAE" wp14:editId="3A488511">
                    <wp:simplePos x="0" y="0"/>
                    <wp:positionH relativeFrom="column">
                      <wp:posOffset>-723900</wp:posOffset>
                    </wp:positionH>
                    <wp:positionV relativeFrom="paragraph">
                      <wp:posOffset>1871345</wp:posOffset>
                    </wp:positionV>
                    <wp:extent cx="3131820" cy="7314565"/>
                    <wp:effectExtent l="0" t="0" r="11430" b="19685"/>
                    <wp:wrapNone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31820" cy="7314565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D6271" w:rsidRDefault="00FD6271">
                                <w:pPr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</w:p>
                              <w:p w:rsidR="00FD6271" w:rsidRDefault="00FD6271">
                                <w:pPr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Speakers and </w:t>
                                </w:r>
                                <w:r w:rsidR="00116902">
                                  <w:rPr>
                                    <w:color w:val="FFFFFF" w:themeColor="background1"/>
                                    <w:lang w:val="en-US"/>
                                  </w:rPr>
                                  <w:t>Panel</w:t>
                                </w:r>
                                <w:r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 Members</w:t>
                                </w:r>
                              </w:p>
                              <w:p w:rsidR="00FD6271" w:rsidRDefault="00FD6271" w:rsidP="00FD627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Prof. Dr. S. A.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  <w:lang w:val="en-US"/>
                                  </w:rPr>
                                  <w:t>Katre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, </w:t>
                                </w:r>
                                <w:r w:rsidR="007540BE"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Former Prof. Mathematics, SPPU Pune, </w:t>
                                </w:r>
                                <w:r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President IAIAM and Custodian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  <w:lang w:val="en-US"/>
                                  </w:rPr>
                                  <w:t>B</w:t>
                                </w:r>
                                <w:r w:rsidR="007540BE">
                                  <w:rPr>
                                    <w:color w:val="FFFFFF" w:themeColor="background1"/>
                                    <w:lang w:val="en-US"/>
                                  </w:rPr>
                                  <w:t>haskaracharya</w:t>
                                </w:r>
                                <w:proofErr w:type="spellEnd"/>
                                <w:r w:rsidR="007540BE"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  <w:lang w:val="en-US"/>
                                  </w:rPr>
                                  <w:t>P</w:t>
                                </w:r>
                                <w:r w:rsidR="007540BE">
                                  <w:rPr>
                                    <w:color w:val="FFFFFF" w:themeColor="background1"/>
                                    <w:lang w:val="en-US"/>
                                  </w:rPr>
                                  <w:t>ratishthana</w:t>
                                </w:r>
                                <w:proofErr w:type="spellEnd"/>
                                <w:r w:rsidR="007540BE"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 Pune</w:t>
                                </w:r>
                              </w:p>
                              <w:p w:rsidR="009A77D4" w:rsidRPr="00E752C2" w:rsidRDefault="009A77D4" w:rsidP="00FD627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color w:val="FFC000"/>
                                    <w:lang w:val="en-US"/>
                                  </w:rPr>
                                </w:pPr>
                                <w:r w:rsidRPr="00E752C2">
                                  <w:rPr>
                                    <w:color w:val="FFC000"/>
                                    <w:lang w:val="en-US"/>
                                  </w:rPr>
                                  <w:t xml:space="preserve">Dr. Seema </w:t>
                                </w:r>
                                <w:proofErr w:type="spellStart"/>
                                <w:r w:rsidRPr="00E752C2">
                                  <w:rPr>
                                    <w:color w:val="FFC000"/>
                                    <w:lang w:val="en-US"/>
                                  </w:rPr>
                                  <w:t>Purohit</w:t>
                                </w:r>
                                <w:proofErr w:type="spellEnd"/>
                                <w:r w:rsidRPr="00E752C2">
                                  <w:rPr>
                                    <w:color w:val="FFC000"/>
                                    <w:lang w:val="en-US"/>
                                  </w:rPr>
                                  <w:t xml:space="preserve">, CCO IAIAM Mumbai Region, </w:t>
                                </w:r>
                                <w:r w:rsidR="00E752C2" w:rsidRPr="00E752C2">
                                  <w:rPr>
                                    <w:color w:val="FFC000"/>
                                    <w:lang w:val="en-US"/>
                                  </w:rPr>
                                  <w:t xml:space="preserve">Global Prof. of Practice, GGU CA, Prof. </w:t>
                                </w:r>
                                <w:proofErr w:type="spellStart"/>
                                <w:r w:rsidR="00E752C2" w:rsidRPr="00E752C2">
                                  <w:rPr>
                                    <w:color w:val="FFC000"/>
                                    <w:lang w:val="en-US"/>
                                  </w:rPr>
                                  <w:t>Emerites</w:t>
                                </w:r>
                                <w:proofErr w:type="spellEnd"/>
                                <w:r w:rsidR="00E752C2" w:rsidRPr="00E752C2">
                                  <w:rPr>
                                    <w:color w:val="FFC000"/>
                                    <w:lang w:val="en-US"/>
                                  </w:rPr>
                                  <w:t xml:space="preserve"> BK Birla College, </w:t>
                                </w:r>
                                <w:proofErr w:type="spellStart"/>
                                <w:r w:rsidR="00E752C2" w:rsidRPr="00E752C2">
                                  <w:rPr>
                                    <w:color w:val="FFC000"/>
                                    <w:lang w:val="en-US"/>
                                  </w:rPr>
                                  <w:t>Kalyan</w:t>
                                </w:r>
                                <w:proofErr w:type="spellEnd"/>
                                <w:r w:rsidRPr="00E752C2">
                                  <w:rPr>
                                    <w:color w:val="FFC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:rsidR="00FD6271" w:rsidRPr="00FD6271" w:rsidRDefault="00FD6271" w:rsidP="00FD627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FD6271">
                                  <w:rPr>
                                    <w:color w:val="FFFFFF" w:themeColor="background1"/>
                                    <w:lang w:val="en-US"/>
                                  </w:rPr>
                                  <w:t>Dr. Aditi Sharma, Associate Professor, CSE, Symbiosis</w:t>
                                </w:r>
                                <w:r w:rsidR="0027583A"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 Institute of Technology, Symbiosis</w:t>
                                </w:r>
                                <w:r w:rsidRPr="00FD6271"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 International University</w:t>
                                </w:r>
                                <w:r w:rsidR="00E752C2">
                                  <w:rPr>
                                    <w:color w:val="FFFFFF" w:themeColor="background1"/>
                                    <w:lang w:val="en-US"/>
                                  </w:rPr>
                                  <w:t>, Pune</w:t>
                                </w:r>
                              </w:p>
                              <w:p w:rsidR="00FD6271" w:rsidRPr="00E752C2" w:rsidRDefault="00FD6271" w:rsidP="00FD627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color w:val="FFC000"/>
                                    <w:lang w:val="en-US"/>
                                  </w:rPr>
                                </w:pPr>
                                <w:r w:rsidRPr="00E752C2">
                                  <w:rPr>
                                    <w:color w:val="FFC000"/>
                                    <w:lang w:val="en-US"/>
                                  </w:rPr>
                                  <w:t xml:space="preserve">Ms. </w:t>
                                </w:r>
                                <w:proofErr w:type="spellStart"/>
                                <w:r w:rsidRPr="00E752C2">
                                  <w:rPr>
                                    <w:color w:val="FFC000"/>
                                    <w:lang w:val="en-US"/>
                                  </w:rPr>
                                  <w:t>Kajal</w:t>
                                </w:r>
                                <w:proofErr w:type="spellEnd"/>
                                <w:r w:rsidRPr="00E752C2">
                                  <w:rPr>
                                    <w:color w:val="FFC000"/>
                                    <w:lang w:val="en-US"/>
                                  </w:rPr>
                                  <w:t xml:space="preserve"> Rajvaidya (CEO and Director KITS), CCO IAIAM for Nagpur Region</w:t>
                                </w:r>
                                <w:r w:rsidR="00E752C2" w:rsidRPr="00E752C2">
                                  <w:rPr>
                                    <w:color w:val="FFC000"/>
                                    <w:lang w:val="en-US"/>
                                  </w:rPr>
                                  <w:t xml:space="preserve">, International Master Trainer Robotics </w:t>
                                </w:r>
                              </w:p>
                              <w:p w:rsidR="00FD6271" w:rsidRPr="00FC7643" w:rsidRDefault="00FD6271" w:rsidP="00FD627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Dr. Ajay V. Deshmukh, Member and Treasurer IAIAM, Director CIM,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  <w:lang w:val="en-US"/>
                                  </w:rPr>
                                  <w:t>B</w:t>
                                </w:r>
                                <w:r w:rsidR="007540BE">
                                  <w:rPr>
                                    <w:color w:val="FFFFFF" w:themeColor="background1"/>
                                    <w:lang w:val="en-US"/>
                                  </w:rPr>
                                  <w:t>haskaracharya</w:t>
                                </w:r>
                                <w:proofErr w:type="spellEnd"/>
                                <w:r w:rsidR="007540BE"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  <w:lang w:val="en-US"/>
                                  </w:rPr>
                                  <w:t>P</w:t>
                                </w:r>
                                <w:r w:rsidR="007540BE">
                                  <w:rPr>
                                    <w:color w:val="FFFFFF" w:themeColor="background1"/>
                                    <w:lang w:val="en-US"/>
                                  </w:rPr>
                                  <w:t>ratishthana</w:t>
                                </w:r>
                                <w:proofErr w:type="spellEnd"/>
                                <w:r w:rsidR="007540BE"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, </w:t>
                                </w:r>
                                <w:r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 Pune, Independent Director and Advisor to Industries</w:t>
                                </w:r>
                                <w:r w:rsidR="009A77D4"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 w:themeColor="background1"/>
                                    <w:lang w:val="en-US"/>
                                  </w:rPr>
                                  <w:t>and Universities</w:t>
                                </w:r>
                              </w:p>
                              <w:p w:rsidR="00FD6271" w:rsidRDefault="00FD6271" w:rsidP="00FD6271">
                                <w:pPr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en-US"/>
                                  </w:rPr>
                                  <w:t>It is FREE but registration is mandatory</w:t>
                                </w:r>
                              </w:p>
                              <w:p w:rsidR="00116902" w:rsidRDefault="00FD6271" w:rsidP="00FD6271">
                                <w:pP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116902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  <w:t xml:space="preserve">Registration Link: </w:t>
                                </w:r>
                                <w:hyperlink r:id="rId17" w:history="1">
                                  <w:r w:rsidRPr="00610876">
                                    <w:rPr>
                                      <w:rStyle w:val="Hyperlink"/>
                                      <w:color w:val="FF0000"/>
                                      <w:sz w:val="28"/>
                                      <w:szCs w:val="28"/>
                                      <w:shd w:val="clear" w:color="auto" w:fill="FFFF00"/>
                                      <w:lang w:val="en-US"/>
                                    </w:rPr>
                                    <w:t>https://forms.gle/4tycS9N</w:t>
                                  </w:r>
                                  <w:r w:rsidRPr="00610876">
                                    <w:rPr>
                                      <w:rStyle w:val="Hyperlink"/>
                                      <w:color w:val="FF0000"/>
                                      <w:sz w:val="28"/>
                                      <w:szCs w:val="28"/>
                                      <w:shd w:val="clear" w:color="auto" w:fill="FFFF00"/>
                                      <w:lang w:val="en-US"/>
                                    </w:rPr>
                                    <w:t>J</w:t>
                                  </w:r>
                                  <w:r w:rsidRPr="00610876">
                                    <w:rPr>
                                      <w:rStyle w:val="Hyperlink"/>
                                      <w:color w:val="FF0000"/>
                                      <w:sz w:val="28"/>
                                      <w:szCs w:val="28"/>
                                      <w:shd w:val="clear" w:color="auto" w:fill="FFFF00"/>
                                      <w:lang w:val="en-US"/>
                                    </w:rPr>
                                    <w:t>HDSsWMpP8</w:t>
                                  </w:r>
                                </w:hyperlink>
                                <w:r w:rsidR="00D64015">
                                  <w:rPr>
                                    <w:color w:val="FF0000"/>
                                    <w:sz w:val="28"/>
                                    <w:szCs w:val="28"/>
                                    <w:shd w:val="clear" w:color="auto" w:fill="FFFF00"/>
                                    <w:lang w:val="en-US"/>
                                  </w:rPr>
                                  <w:t xml:space="preserve"> </w:t>
                                </w:r>
                                <w:r w:rsidR="00610876" w:rsidRPr="00610876">
                                  <w:rPr>
                                    <w:color w:val="FF0000"/>
                                    <w:sz w:val="28"/>
                                    <w:szCs w:val="28"/>
                                    <w:shd w:val="clear" w:color="auto" w:fill="FFFF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:rsidR="00116902" w:rsidRDefault="009A77D4" w:rsidP="00FD6271">
                                <w:pP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  <w:t xml:space="preserve">Who can </w:t>
                                </w:r>
                                <w:proofErr w:type="gramStart"/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  <w:t>attend ?</w:t>
                                </w:r>
                                <w:proofErr w:type="gramEnd"/>
                              </w:p>
                              <w:p w:rsidR="00116902" w:rsidRDefault="00116902" w:rsidP="00FD6271">
                                <w:pP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  <w:t xml:space="preserve">Faculty members from science and engineering, researchers, </w:t>
                                </w:r>
                                <w:r w:rsidR="007540BE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  <w:t xml:space="preserve">PG students, 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  <w:t xml:space="preserve">scientists and Industry R&amp;D engineers can attend. Basic mathematics </w:t>
                                </w:r>
                                <w:r w:rsidR="009A77D4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  <w:t xml:space="preserve">and computer 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  <w:t xml:space="preserve">background is expected. </w:t>
                                </w:r>
                              </w:p>
                              <w:p w:rsidR="00116902" w:rsidRDefault="00116902" w:rsidP="00FD6271">
                                <w:pP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  <w:p w:rsidR="00116902" w:rsidRDefault="00116902" w:rsidP="00FD6271">
                                <w:pP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  <w:p w:rsidR="00FD6271" w:rsidRPr="00116902" w:rsidRDefault="00FD6271" w:rsidP="00FD6271">
                                <w:pP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116902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:rsidR="00FD6271" w:rsidRDefault="00FD6271">
                                <w:pPr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</w:p>
                              <w:p w:rsidR="00FD6271" w:rsidRDefault="00FD6271">
                                <w:pPr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</w:p>
                              <w:p w:rsidR="00FD6271" w:rsidRPr="00FD6271" w:rsidRDefault="00FD6271">
                                <w:pPr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31" type="#_x0000_t202" style="position:absolute;margin-left:-57pt;margin-top:147.35pt;width:246.6pt;height:57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" fillcolor="#002060" strokeweight=".5pt">
                    <v:textbox>
                      <w:txbxContent>
                        <w:p w:rsidR="00FD6271" w:rsidRDefault="00FD6271">
                          <w:pPr>
                            <w:rPr>
                              <w:color w:val="FFFFFF" w:themeColor="background1"/>
                              <w:lang w:val="en-US"/>
                            </w:rPr>
                          </w:pPr>
                        </w:p>
                        <w:p w:rsidR="00FD6271" w:rsidRDefault="00FD6271">
                          <w:pPr>
                            <w:rPr>
                              <w:color w:val="FFFFFF" w:themeColor="background1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lang w:val="en-US"/>
                            </w:rPr>
                            <w:t xml:space="preserve">Speakers and </w:t>
                          </w:r>
                          <w:r w:rsidR="00116902">
                            <w:rPr>
                              <w:color w:val="FFFFFF" w:themeColor="background1"/>
                              <w:lang w:val="en-US"/>
                            </w:rPr>
                            <w:t>Panel</w:t>
                          </w:r>
                          <w:r>
                            <w:rPr>
                              <w:color w:val="FFFFFF" w:themeColor="background1"/>
                              <w:lang w:val="en-US"/>
                            </w:rPr>
                            <w:t xml:space="preserve"> Members</w:t>
                          </w:r>
                        </w:p>
                        <w:p w:rsidR="00FD6271" w:rsidRDefault="00FD6271" w:rsidP="00FD627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rPr>
                              <w:color w:val="FFFFFF" w:themeColor="background1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lang w:val="en-US"/>
                            </w:rPr>
                            <w:t xml:space="preserve">Prof. Dr. S. A.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lang w:val="en-US"/>
                            </w:rPr>
                            <w:t>Katre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lang w:val="en-US"/>
                            </w:rPr>
                            <w:t xml:space="preserve">, </w:t>
                          </w:r>
                          <w:r w:rsidR="007540BE">
                            <w:rPr>
                              <w:color w:val="FFFFFF" w:themeColor="background1"/>
                              <w:lang w:val="en-US"/>
                            </w:rPr>
                            <w:t xml:space="preserve">Former Prof. Mathematics, SPPU Pune, </w:t>
                          </w:r>
                          <w:r>
                            <w:rPr>
                              <w:color w:val="FFFFFF" w:themeColor="background1"/>
                              <w:lang w:val="en-US"/>
                            </w:rPr>
                            <w:t xml:space="preserve">President IAIAM and Custodian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lang w:val="en-US"/>
                            </w:rPr>
                            <w:t>B</w:t>
                          </w:r>
                          <w:r w:rsidR="007540BE">
                            <w:rPr>
                              <w:color w:val="FFFFFF" w:themeColor="background1"/>
                              <w:lang w:val="en-US"/>
                            </w:rPr>
                            <w:t>haskaracharya</w:t>
                          </w:r>
                          <w:proofErr w:type="spellEnd"/>
                          <w:r w:rsidR="007540BE">
                            <w:rPr>
                              <w:color w:val="FFFFFF" w:themeColor="background1"/>
                              <w:lang w:val="en-US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lang w:val="en-US"/>
                            </w:rPr>
                            <w:t>P</w:t>
                          </w:r>
                          <w:r w:rsidR="007540BE">
                            <w:rPr>
                              <w:color w:val="FFFFFF" w:themeColor="background1"/>
                              <w:lang w:val="en-US"/>
                            </w:rPr>
                            <w:t>ratishthana</w:t>
                          </w:r>
                          <w:proofErr w:type="spellEnd"/>
                          <w:r w:rsidR="007540BE">
                            <w:rPr>
                              <w:color w:val="FFFFFF" w:themeColor="background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  <w:lang w:val="en-US"/>
                            </w:rPr>
                            <w:t xml:space="preserve"> Pune</w:t>
                          </w:r>
                        </w:p>
                        <w:p w:rsidR="009A77D4" w:rsidRPr="00E752C2" w:rsidRDefault="009A77D4" w:rsidP="00FD627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rPr>
                              <w:color w:val="FFC000"/>
                              <w:lang w:val="en-US"/>
                            </w:rPr>
                          </w:pPr>
                          <w:r w:rsidRPr="00E752C2">
                            <w:rPr>
                              <w:color w:val="FFC000"/>
                              <w:lang w:val="en-US"/>
                            </w:rPr>
                            <w:t xml:space="preserve">Dr. Seema </w:t>
                          </w:r>
                          <w:proofErr w:type="spellStart"/>
                          <w:r w:rsidRPr="00E752C2">
                            <w:rPr>
                              <w:color w:val="FFC000"/>
                              <w:lang w:val="en-US"/>
                            </w:rPr>
                            <w:t>Purohit</w:t>
                          </w:r>
                          <w:proofErr w:type="spellEnd"/>
                          <w:r w:rsidRPr="00E752C2">
                            <w:rPr>
                              <w:color w:val="FFC000"/>
                              <w:lang w:val="en-US"/>
                            </w:rPr>
                            <w:t xml:space="preserve">, CCO IAIAM Mumbai Region, </w:t>
                          </w:r>
                          <w:r w:rsidR="00E752C2" w:rsidRPr="00E752C2">
                            <w:rPr>
                              <w:color w:val="FFC000"/>
                              <w:lang w:val="en-US"/>
                            </w:rPr>
                            <w:t xml:space="preserve">Global Prof. of Practice, GGU CA, Prof. </w:t>
                          </w:r>
                          <w:proofErr w:type="spellStart"/>
                          <w:r w:rsidR="00E752C2" w:rsidRPr="00E752C2">
                            <w:rPr>
                              <w:color w:val="FFC000"/>
                              <w:lang w:val="en-US"/>
                            </w:rPr>
                            <w:t>Emerites</w:t>
                          </w:r>
                          <w:proofErr w:type="spellEnd"/>
                          <w:r w:rsidR="00E752C2" w:rsidRPr="00E752C2">
                            <w:rPr>
                              <w:color w:val="FFC000"/>
                              <w:lang w:val="en-US"/>
                            </w:rPr>
                            <w:t xml:space="preserve"> BK Birla College, </w:t>
                          </w:r>
                          <w:proofErr w:type="spellStart"/>
                          <w:r w:rsidR="00E752C2" w:rsidRPr="00E752C2">
                            <w:rPr>
                              <w:color w:val="FFC000"/>
                              <w:lang w:val="en-US"/>
                            </w:rPr>
                            <w:t>Kalyan</w:t>
                          </w:r>
                          <w:proofErr w:type="spellEnd"/>
                          <w:r w:rsidRPr="00E752C2">
                            <w:rPr>
                              <w:color w:val="FFC000"/>
                              <w:lang w:val="en-US"/>
                            </w:rPr>
                            <w:t xml:space="preserve"> </w:t>
                          </w:r>
                        </w:p>
                        <w:p w:rsidR="00FD6271" w:rsidRPr="00FD6271" w:rsidRDefault="00FD6271" w:rsidP="00FD627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rPr>
                              <w:color w:val="FFFFFF" w:themeColor="background1"/>
                              <w:lang w:val="en-US"/>
                            </w:rPr>
                          </w:pPr>
                          <w:r w:rsidRPr="00FD6271">
                            <w:rPr>
                              <w:color w:val="FFFFFF" w:themeColor="background1"/>
                              <w:lang w:val="en-US"/>
                            </w:rPr>
                            <w:t>Dr. Aditi Sharma, Associate Professor, CSE, Symbiosis</w:t>
                          </w:r>
                          <w:r w:rsidR="0027583A">
                            <w:rPr>
                              <w:color w:val="FFFFFF" w:themeColor="background1"/>
                              <w:lang w:val="en-US"/>
                            </w:rPr>
                            <w:t xml:space="preserve"> Institute of Technology, Symbiosis</w:t>
                          </w:r>
                          <w:r w:rsidRPr="00FD6271">
                            <w:rPr>
                              <w:color w:val="FFFFFF" w:themeColor="background1"/>
                              <w:lang w:val="en-US"/>
                            </w:rPr>
                            <w:t xml:space="preserve"> International University</w:t>
                          </w:r>
                          <w:r w:rsidR="00E752C2">
                            <w:rPr>
                              <w:color w:val="FFFFFF" w:themeColor="background1"/>
                              <w:lang w:val="en-US"/>
                            </w:rPr>
                            <w:t>, Pune</w:t>
                          </w:r>
                        </w:p>
                        <w:p w:rsidR="00FD6271" w:rsidRPr="00E752C2" w:rsidRDefault="00FD6271" w:rsidP="00FD627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rPr>
                              <w:color w:val="FFC000"/>
                              <w:lang w:val="en-US"/>
                            </w:rPr>
                          </w:pPr>
                          <w:r w:rsidRPr="00E752C2">
                            <w:rPr>
                              <w:color w:val="FFC000"/>
                              <w:lang w:val="en-US"/>
                            </w:rPr>
                            <w:t xml:space="preserve">Ms. </w:t>
                          </w:r>
                          <w:proofErr w:type="spellStart"/>
                          <w:r w:rsidRPr="00E752C2">
                            <w:rPr>
                              <w:color w:val="FFC000"/>
                              <w:lang w:val="en-US"/>
                            </w:rPr>
                            <w:t>Kajal</w:t>
                          </w:r>
                          <w:proofErr w:type="spellEnd"/>
                          <w:r w:rsidRPr="00E752C2">
                            <w:rPr>
                              <w:color w:val="FFC000"/>
                              <w:lang w:val="en-US"/>
                            </w:rPr>
                            <w:t xml:space="preserve"> Rajvaidya (CEO and Director KITS), CCO IAIAM for Nagpur Region</w:t>
                          </w:r>
                          <w:r w:rsidR="00E752C2" w:rsidRPr="00E752C2">
                            <w:rPr>
                              <w:color w:val="FFC000"/>
                              <w:lang w:val="en-US"/>
                            </w:rPr>
                            <w:t xml:space="preserve">, International Master Trainer Robotics </w:t>
                          </w:r>
                        </w:p>
                        <w:p w:rsidR="00FD6271" w:rsidRPr="00FC7643" w:rsidRDefault="00FD6271" w:rsidP="00FD627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rPr>
                              <w:color w:val="FFFFFF" w:themeColor="background1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lang w:val="en-US"/>
                            </w:rPr>
                            <w:t xml:space="preserve">Dr. Ajay V. Deshmukh, Member and Treasurer IAIAM, Director CIM,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lang w:val="en-US"/>
                            </w:rPr>
                            <w:t>B</w:t>
                          </w:r>
                          <w:r w:rsidR="007540BE">
                            <w:rPr>
                              <w:color w:val="FFFFFF" w:themeColor="background1"/>
                              <w:lang w:val="en-US"/>
                            </w:rPr>
                            <w:t>haskaracharya</w:t>
                          </w:r>
                          <w:proofErr w:type="spellEnd"/>
                          <w:r w:rsidR="007540BE">
                            <w:rPr>
                              <w:color w:val="FFFFFF" w:themeColor="background1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lang w:val="en-US"/>
                            </w:rPr>
                            <w:t>P</w:t>
                          </w:r>
                          <w:r w:rsidR="007540BE">
                            <w:rPr>
                              <w:color w:val="FFFFFF" w:themeColor="background1"/>
                              <w:lang w:val="en-US"/>
                            </w:rPr>
                            <w:t>ratishthana</w:t>
                          </w:r>
                          <w:proofErr w:type="spellEnd"/>
                          <w:r w:rsidR="007540BE">
                            <w:rPr>
                              <w:color w:val="FFFFFF" w:themeColor="background1"/>
                              <w:lang w:val="en-US"/>
                            </w:rPr>
                            <w:t xml:space="preserve">, </w:t>
                          </w:r>
                          <w:r>
                            <w:rPr>
                              <w:color w:val="FFFFFF" w:themeColor="background1"/>
                              <w:lang w:val="en-US"/>
                            </w:rPr>
                            <w:t xml:space="preserve"> Pune, Independent Director and Advisor to Industries</w:t>
                          </w:r>
                          <w:r w:rsidR="009A77D4">
                            <w:rPr>
                              <w:color w:val="FFFFFF" w:themeColor="background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  <w:lang w:val="en-US"/>
                            </w:rPr>
                            <w:t>and Universities</w:t>
                          </w:r>
                        </w:p>
                        <w:p w:rsidR="00FD6271" w:rsidRDefault="00FD6271" w:rsidP="00FD6271">
                          <w:pPr>
                            <w:rPr>
                              <w:color w:val="FFFFFF" w:themeColor="background1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lang w:val="en-US"/>
                            </w:rPr>
                            <w:t>It is FREE but registration is mandatory</w:t>
                          </w:r>
                        </w:p>
                        <w:p w:rsidR="00116902" w:rsidRDefault="00FD6271" w:rsidP="00FD6271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 w:rsidRPr="00116902"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 xml:space="preserve">Registration Link: </w:t>
                          </w:r>
                          <w:hyperlink r:id="rId18" w:history="1">
                            <w:r w:rsidRPr="00610876">
                              <w:rPr>
                                <w:rStyle w:val="Hyperlink"/>
                                <w:color w:val="FF0000"/>
                                <w:sz w:val="28"/>
                                <w:szCs w:val="28"/>
                                <w:shd w:val="clear" w:color="auto" w:fill="FFFF00"/>
                                <w:lang w:val="en-US"/>
                              </w:rPr>
                              <w:t>https://forms.gle/4tycS9N</w:t>
                            </w:r>
                            <w:r w:rsidRPr="00610876">
                              <w:rPr>
                                <w:rStyle w:val="Hyperlink"/>
                                <w:color w:val="FF0000"/>
                                <w:sz w:val="28"/>
                                <w:szCs w:val="28"/>
                                <w:shd w:val="clear" w:color="auto" w:fill="FFFF00"/>
                                <w:lang w:val="en-US"/>
                              </w:rPr>
                              <w:t>J</w:t>
                            </w:r>
                            <w:r w:rsidRPr="00610876">
                              <w:rPr>
                                <w:rStyle w:val="Hyperlink"/>
                                <w:color w:val="FF0000"/>
                                <w:sz w:val="28"/>
                                <w:szCs w:val="28"/>
                                <w:shd w:val="clear" w:color="auto" w:fill="FFFF00"/>
                                <w:lang w:val="en-US"/>
                              </w:rPr>
                              <w:t>HDSsWMpP8</w:t>
                            </w:r>
                          </w:hyperlink>
                          <w:r w:rsidR="00D64015">
                            <w:rPr>
                              <w:color w:val="FF0000"/>
                              <w:sz w:val="28"/>
                              <w:szCs w:val="28"/>
                              <w:shd w:val="clear" w:color="auto" w:fill="FFFF00"/>
                              <w:lang w:val="en-US"/>
                            </w:rPr>
                            <w:t xml:space="preserve"> </w:t>
                          </w:r>
                          <w:r w:rsidR="00610876" w:rsidRPr="00610876">
                            <w:rPr>
                              <w:color w:val="FF0000"/>
                              <w:sz w:val="28"/>
                              <w:szCs w:val="28"/>
                              <w:shd w:val="clear" w:color="auto" w:fill="FFFF00"/>
                              <w:lang w:val="en-US"/>
                            </w:rPr>
                            <w:t xml:space="preserve"> </w:t>
                          </w:r>
                        </w:p>
                        <w:p w:rsidR="00116902" w:rsidRDefault="009A77D4" w:rsidP="00FD6271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 xml:space="preserve">Who can </w:t>
                          </w:r>
                          <w:proofErr w:type="gramStart"/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>attend ?</w:t>
                          </w:r>
                          <w:proofErr w:type="gramEnd"/>
                        </w:p>
                        <w:p w:rsidR="00116902" w:rsidRDefault="00116902" w:rsidP="00FD6271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 xml:space="preserve">Faculty members from science and engineering, researchers, </w:t>
                          </w:r>
                          <w:r w:rsidR="007540BE"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 xml:space="preserve">PG students, 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 xml:space="preserve">scientists and Industry R&amp;D engineers can attend. Basic mathematics </w:t>
                          </w:r>
                          <w:r w:rsidR="009A77D4"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 xml:space="preserve">and computer 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 xml:space="preserve">background is expected. </w:t>
                          </w:r>
                        </w:p>
                        <w:p w:rsidR="00116902" w:rsidRDefault="00116902" w:rsidP="00FD6271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:rsidR="00116902" w:rsidRDefault="00116902" w:rsidP="00FD6271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:rsidR="00FD6271" w:rsidRPr="00116902" w:rsidRDefault="00FD6271" w:rsidP="00FD6271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 w:rsidRPr="00116902"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  <w:p w:rsidR="00FD6271" w:rsidRDefault="00FD6271">
                          <w:pPr>
                            <w:rPr>
                              <w:color w:val="FFFFFF" w:themeColor="background1"/>
                              <w:lang w:val="en-US"/>
                            </w:rPr>
                          </w:pPr>
                        </w:p>
                        <w:p w:rsidR="00FD6271" w:rsidRDefault="00FD6271">
                          <w:pPr>
                            <w:rPr>
                              <w:color w:val="FFFFFF" w:themeColor="background1"/>
                              <w:lang w:val="en-US"/>
                            </w:rPr>
                          </w:pPr>
                        </w:p>
                        <w:p w:rsidR="00FD6271" w:rsidRPr="00FD6271" w:rsidRDefault="00FD6271">
                          <w:pPr>
                            <w:rPr>
                              <w:color w:val="FFFFFF" w:themeColor="background1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135CC6">
            <w:br w:type="page"/>
          </w:r>
        </w:p>
      </w:sdtContent>
    </w:sdt>
    <w:tbl>
      <w:tblPr>
        <w:tblStyle w:val="LightList-Accent2"/>
        <w:tblpPr w:leftFromText="180" w:rightFromText="180" w:vertAnchor="page" w:horzAnchor="margin" w:tblpY="7171"/>
        <w:tblW w:w="0" w:type="auto"/>
        <w:tblLook w:val="04A0" w:firstRow="1" w:lastRow="0" w:firstColumn="1" w:lastColumn="0" w:noHBand="0" w:noVBand="1"/>
      </w:tblPr>
      <w:tblGrid>
        <w:gridCol w:w="1809"/>
        <w:gridCol w:w="4678"/>
        <w:gridCol w:w="2755"/>
      </w:tblGrid>
      <w:tr w:rsidR="00FC7643" w:rsidRPr="00FC7643" w:rsidTr="003C2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C7643" w:rsidRPr="00FC7643" w:rsidRDefault="00FC7643" w:rsidP="00FC7643">
            <w:r w:rsidRPr="00FC7643">
              <w:lastRenderedPageBreak/>
              <w:t>Day-1</w:t>
            </w:r>
          </w:p>
        </w:tc>
        <w:tc>
          <w:tcPr>
            <w:tcW w:w="4678" w:type="dxa"/>
          </w:tcPr>
          <w:p w:rsidR="00FC7643" w:rsidRPr="00FC7643" w:rsidRDefault="00FC7643" w:rsidP="00FC76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7643">
              <w:t>15</w:t>
            </w:r>
            <w:r w:rsidRPr="00FC7643">
              <w:rPr>
                <w:vertAlign w:val="superscript"/>
              </w:rPr>
              <w:t>th</w:t>
            </w:r>
            <w:r w:rsidRPr="00FC7643">
              <w:t xml:space="preserve"> May 2025  (Thursday)</w:t>
            </w:r>
          </w:p>
        </w:tc>
        <w:tc>
          <w:tcPr>
            <w:tcW w:w="2755" w:type="dxa"/>
          </w:tcPr>
          <w:p w:rsidR="00FC7643" w:rsidRPr="00FC7643" w:rsidRDefault="00FC7643" w:rsidP="00FC76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643" w:rsidRPr="00FC7643" w:rsidTr="00742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C7643" w:rsidRPr="00FC7643" w:rsidRDefault="00FC7643" w:rsidP="00FC7643">
            <w:pPr>
              <w:shd w:val="clear" w:color="auto" w:fill="002060"/>
            </w:pPr>
            <w:r w:rsidRPr="00FC7643">
              <w:t>Time (IST)</w:t>
            </w:r>
          </w:p>
        </w:tc>
        <w:tc>
          <w:tcPr>
            <w:tcW w:w="4678" w:type="dxa"/>
          </w:tcPr>
          <w:p w:rsidR="00FC7643" w:rsidRPr="00FC7643" w:rsidRDefault="00FC7643" w:rsidP="00FC7643">
            <w:pPr>
              <w:shd w:val="clear" w:color="auto" w:fill="0020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C7643">
              <w:rPr>
                <w:b/>
              </w:rPr>
              <w:t>Topic</w:t>
            </w:r>
          </w:p>
        </w:tc>
        <w:tc>
          <w:tcPr>
            <w:tcW w:w="2755" w:type="dxa"/>
          </w:tcPr>
          <w:p w:rsidR="00FC7643" w:rsidRPr="00FC7643" w:rsidRDefault="00FC7643" w:rsidP="00FC7643">
            <w:pPr>
              <w:shd w:val="clear" w:color="auto" w:fill="0020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C7643">
              <w:rPr>
                <w:b/>
              </w:rPr>
              <w:t>Speaker</w:t>
            </w:r>
          </w:p>
        </w:tc>
      </w:tr>
      <w:tr w:rsidR="00FC7643" w:rsidRPr="00FC7643" w:rsidTr="00FC7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002060"/>
          </w:tcPr>
          <w:p w:rsidR="00FC7643" w:rsidRPr="00FC7643" w:rsidRDefault="00FC7643" w:rsidP="00FC7643">
            <w:pPr>
              <w:shd w:val="clear" w:color="auto" w:fill="002060"/>
            </w:pPr>
            <w:r w:rsidRPr="00FC7643">
              <w:t>7.00 to 7.10 PM</w:t>
            </w:r>
          </w:p>
        </w:tc>
        <w:tc>
          <w:tcPr>
            <w:tcW w:w="4678" w:type="dxa"/>
          </w:tcPr>
          <w:p w:rsidR="00FC7643" w:rsidRPr="00FC7643" w:rsidRDefault="00FC7643" w:rsidP="00FC7643">
            <w:pPr>
              <w:shd w:val="clear" w:color="auto" w:fill="0020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7643">
              <w:t xml:space="preserve">Introduction, , Overview, Industrial  Mathematics , About  IAIAM, About CIM at </w:t>
            </w:r>
            <w:proofErr w:type="spellStart"/>
            <w:r w:rsidRPr="00FC7643">
              <w:t>Bhaskaracharya</w:t>
            </w:r>
            <w:proofErr w:type="spellEnd"/>
            <w:r w:rsidRPr="00FC7643">
              <w:t xml:space="preserve"> </w:t>
            </w:r>
            <w:proofErr w:type="spellStart"/>
            <w:r w:rsidRPr="00FC7643">
              <w:t>Pratisthana</w:t>
            </w:r>
            <w:proofErr w:type="spellEnd"/>
            <w:r w:rsidRPr="00FC7643">
              <w:t>, Pune</w:t>
            </w:r>
          </w:p>
        </w:tc>
        <w:tc>
          <w:tcPr>
            <w:tcW w:w="2755" w:type="dxa"/>
            <w:shd w:val="clear" w:color="auto" w:fill="002060"/>
          </w:tcPr>
          <w:p w:rsidR="00FC7643" w:rsidRPr="00FC7643" w:rsidRDefault="00FC7643" w:rsidP="00FC7643">
            <w:pPr>
              <w:shd w:val="clear" w:color="auto" w:fill="0020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C7643">
              <w:t>Dr.</w:t>
            </w:r>
            <w:proofErr w:type="spellEnd"/>
            <w:r w:rsidRPr="00FC7643">
              <w:t xml:space="preserve"> Ajay V. Deshmukh</w:t>
            </w:r>
          </w:p>
        </w:tc>
      </w:tr>
      <w:tr w:rsidR="00FC7643" w:rsidRPr="00FC7643" w:rsidTr="00742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C7643" w:rsidRPr="00FC7643" w:rsidRDefault="00FC7643" w:rsidP="00FC7643">
            <w:pPr>
              <w:shd w:val="clear" w:color="auto" w:fill="002060"/>
            </w:pPr>
            <w:r w:rsidRPr="00FC7643">
              <w:t>7.10 to 7.50 PM</w:t>
            </w:r>
          </w:p>
        </w:tc>
        <w:tc>
          <w:tcPr>
            <w:tcW w:w="4678" w:type="dxa"/>
          </w:tcPr>
          <w:p w:rsidR="00FC7643" w:rsidRPr="00FC7643" w:rsidRDefault="00FC7643" w:rsidP="00FC7643">
            <w:pPr>
              <w:shd w:val="clear" w:color="auto" w:fill="0020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7643">
              <w:t>Mathematical Preliminaries and Cryptography</w:t>
            </w:r>
          </w:p>
        </w:tc>
        <w:tc>
          <w:tcPr>
            <w:tcW w:w="2755" w:type="dxa"/>
          </w:tcPr>
          <w:p w:rsidR="00FC7643" w:rsidRPr="00FC7643" w:rsidRDefault="00FC7643" w:rsidP="00FC7643">
            <w:pPr>
              <w:shd w:val="clear" w:color="auto" w:fill="0020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C7643">
              <w:t>Dr.</w:t>
            </w:r>
            <w:proofErr w:type="spellEnd"/>
            <w:r w:rsidRPr="00FC7643">
              <w:t xml:space="preserve"> S. A. </w:t>
            </w:r>
            <w:proofErr w:type="spellStart"/>
            <w:r w:rsidRPr="00FC7643">
              <w:t>Katre</w:t>
            </w:r>
            <w:proofErr w:type="spellEnd"/>
          </w:p>
        </w:tc>
      </w:tr>
      <w:tr w:rsidR="00FC7643" w:rsidRPr="00FC7643" w:rsidTr="0074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C7643" w:rsidRPr="00FC7643" w:rsidRDefault="00FC7643" w:rsidP="00FC7643">
            <w:pPr>
              <w:shd w:val="clear" w:color="auto" w:fill="002060"/>
            </w:pPr>
            <w:r w:rsidRPr="00FC7643">
              <w:t>7.50 to 8.30 PM</w:t>
            </w:r>
          </w:p>
        </w:tc>
        <w:tc>
          <w:tcPr>
            <w:tcW w:w="4678" w:type="dxa"/>
          </w:tcPr>
          <w:p w:rsidR="00FC7643" w:rsidRPr="00FC7643" w:rsidRDefault="00FC7643" w:rsidP="00FC7643">
            <w:pPr>
              <w:shd w:val="clear" w:color="auto" w:fill="0020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7643">
              <w:t xml:space="preserve">Cyber Security </w:t>
            </w:r>
          </w:p>
        </w:tc>
        <w:tc>
          <w:tcPr>
            <w:tcW w:w="2755" w:type="dxa"/>
          </w:tcPr>
          <w:p w:rsidR="00FC7643" w:rsidRPr="00FC7643" w:rsidRDefault="00FC7643" w:rsidP="00FC7643">
            <w:pPr>
              <w:shd w:val="clear" w:color="auto" w:fill="0020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C7643">
              <w:t>Dr.</w:t>
            </w:r>
            <w:proofErr w:type="spellEnd"/>
            <w:r w:rsidRPr="00FC7643">
              <w:t xml:space="preserve"> Aditi Sharma</w:t>
            </w:r>
          </w:p>
        </w:tc>
      </w:tr>
      <w:tr w:rsidR="00FC7643" w:rsidRPr="00FC7643" w:rsidTr="00742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C7643" w:rsidRPr="00FC7643" w:rsidRDefault="00FC7643" w:rsidP="00FC7643">
            <w:pPr>
              <w:shd w:val="clear" w:color="auto" w:fill="002060"/>
            </w:pPr>
            <w:r w:rsidRPr="00FC7643">
              <w:t>8.30 to 9.10 PM</w:t>
            </w:r>
          </w:p>
        </w:tc>
        <w:tc>
          <w:tcPr>
            <w:tcW w:w="4678" w:type="dxa"/>
          </w:tcPr>
          <w:p w:rsidR="00FC7643" w:rsidRPr="00FC7643" w:rsidRDefault="00FC7643" w:rsidP="00FC7643">
            <w:pPr>
              <w:shd w:val="clear" w:color="auto" w:fill="0020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7643">
              <w:t>Basics of AI and Machine Learning</w:t>
            </w:r>
          </w:p>
        </w:tc>
        <w:tc>
          <w:tcPr>
            <w:tcW w:w="2755" w:type="dxa"/>
          </w:tcPr>
          <w:p w:rsidR="00FC7643" w:rsidRPr="00FC7643" w:rsidRDefault="00FC7643" w:rsidP="00FC7643">
            <w:pPr>
              <w:shd w:val="clear" w:color="auto" w:fill="0020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C7643">
              <w:t>Dr.</w:t>
            </w:r>
            <w:proofErr w:type="spellEnd"/>
            <w:r w:rsidRPr="00FC7643">
              <w:t xml:space="preserve"> Seema </w:t>
            </w:r>
            <w:proofErr w:type="spellStart"/>
            <w:r w:rsidRPr="00FC7643">
              <w:t>Purohit</w:t>
            </w:r>
            <w:proofErr w:type="spellEnd"/>
          </w:p>
        </w:tc>
      </w:tr>
      <w:tr w:rsidR="00FC7643" w:rsidRPr="00FC7643" w:rsidTr="00FC7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</w:tcPr>
          <w:p w:rsidR="00FC7643" w:rsidRPr="00FC7643" w:rsidRDefault="00FC7643" w:rsidP="00FC7643">
            <w:pPr>
              <w:shd w:val="clear" w:color="auto" w:fill="002060"/>
            </w:pPr>
            <w:r w:rsidRPr="00FC7643">
              <w:t>Day-2</w:t>
            </w:r>
          </w:p>
        </w:tc>
        <w:tc>
          <w:tcPr>
            <w:tcW w:w="4678" w:type="dxa"/>
            <w:shd w:val="clear" w:color="auto" w:fill="FFFFFF" w:themeFill="background1"/>
          </w:tcPr>
          <w:p w:rsidR="00FC7643" w:rsidRPr="00FC7643" w:rsidRDefault="00FC7643" w:rsidP="00FC7643">
            <w:pPr>
              <w:shd w:val="clear" w:color="auto" w:fill="0020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C7643">
              <w:rPr>
                <w:b/>
              </w:rPr>
              <w:t>16</w:t>
            </w:r>
            <w:r w:rsidRPr="00FC7643">
              <w:rPr>
                <w:b/>
                <w:vertAlign w:val="superscript"/>
              </w:rPr>
              <w:t>th</w:t>
            </w:r>
            <w:r w:rsidRPr="00FC7643">
              <w:rPr>
                <w:b/>
              </w:rPr>
              <w:t xml:space="preserve"> May 2025 (Friday)</w:t>
            </w:r>
          </w:p>
        </w:tc>
        <w:tc>
          <w:tcPr>
            <w:tcW w:w="2755" w:type="dxa"/>
            <w:shd w:val="clear" w:color="auto" w:fill="FFFFFF" w:themeFill="background1"/>
          </w:tcPr>
          <w:p w:rsidR="00FC7643" w:rsidRPr="00FC7643" w:rsidRDefault="00FC7643" w:rsidP="00FC7643">
            <w:pPr>
              <w:shd w:val="clear" w:color="auto" w:fill="0020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C7643" w:rsidRPr="00FC7643" w:rsidTr="00742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C7643" w:rsidRPr="00FC7643" w:rsidRDefault="00FC7643" w:rsidP="00FC7643">
            <w:pPr>
              <w:shd w:val="clear" w:color="auto" w:fill="002060"/>
            </w:pPr>
            <w:r w:rsidRPr="00FC7643">
              <w:t>7.00 to 7.40 PM</w:t>
            </w:r>
          </w:p>
        </w:tc>
        <w:tc>
          <w:tcPr>
            <w:tcW w:w="4678" w:type="dxa"/>
          </w:tcPr>
          <w:p w:rsidR="00FC7643" w:rsidRPr="00FC7643" w:rsidRDefault="00FC7643" w:rsidP="00FC7643">
            <w:pPr>
              <w:shd w:val="clear" w:color="auto" w:fill="0020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7643">
              <w:t xml:space="preserve">Industrial Mathematics </w:t>
            </w:r>
            <w:r w:rsidR="00B96213">
              <w:t>and Engineering Applications: A Phenomenal Approach</w:t>
            </w:r>
          </w:p>
        </w:tc>
        <w:tc>
          <w:tcPr>
            <w:tcW w:w="2755" w:type="dxa"/>
          </w:tcPr>
          <w:p w:rsidR="00FC7643" w:rsidRPr="00FC7643" w:rsidRDefault="00FC7643" w:rsidP="00FC7643">
            <w:pPr>
              <w:shd w:val="clear" w:color="auto" w:fill="0020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C7643">
              <w:t>Dr.</w:t>
            </w:r>
            <w:proofErr w:type="spellEnd"/>
            <w:r w:rsidRPr="00FC7643">
              <w:t xml:space="preserve"> Ajay V. Deshmukh</w:t>
            </w:r>
          </w:p>
        </w:tc>
      </w:tr>
      <w:tr w:rsidR="00FC7643" w:rsidRPr="00FC7643" w:rsidTr="0074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C7643" w:rsidRPr="00FC7643" w:rsidRDefault="00FC7643" w:rsidP="00FC7643">
            <w:pPr>
              <w:shd w:val="clear" w:color="auto" w:fill="002060"/>
            </w:pPr>
            <w:r w:rsidRPr="00FC7643">
              <w:t>7.40 to 8.20 PM</w:t>
            </w:r>
          </w:p>
        </w:tc>
        <w:tc>
          <w:tcPr>
            <w:tcW w:w="4678" w:type="dxa"/>
          </w:tcPr>
          <w:p w:rsidR="00FC7643" w:rsidRPr="00FC7643" w:rsidRDefault="00FC7643" w:rsidP="00FC7643">
            <w:pPr>
              <w:shd w:val="clear" w:color="auto" w:fill="0020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7643">
              <w:t>AI in Robotics and Automation</w:t>
            </w:r>
          </w:p>
        </w:tc>
        <w:tc>
          <w:tcPr>
            <w:tcW w:w="2755" w:type="dxa"/>
          </w:tcPr>
          <w:p w:rsidR="00FC7643" w:rsidRPr="00FC7643" w:rsidRDefault="00FC7643" w:rsidP="00FC7643">
            <w:pPr>
              <w:shd w:val="clear" w:color="auto" w:fill="0020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C7643">
              <w:t>Kajal</w:t>
            </w:r>
            <w:proofErr w:type="spellEnd"/>
            <w:r w:rsidRPr="00FC7643">
              <w:t xml:space="preserve"> </w:t>
            </w:r>
            <w:proofErr w:type="spellStart"/>
            <w:r w:rsidRPr="00FC7643">
              <w:t>Rajvaidya</w:t>
            </w:r>
            <w:proofErr w:type="spellEnd"/>
          </w:p>
        </w:tc>
      </w:tr>
      <w:tr w:rsidR="00FC7643" w:rsidRPr="00FC7643" w:rsidTr="00742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C7643" w:rsidRPr="00FC7643" w:rsidRDefault="00FC7643" w:rsidP="00FC7643">
            <w:pPr>
              <w:shd w:val="clear" w:color="auto" w:fill="002060"/>
            </w:pPr>
            <w:r w:rsidRPr="00FC7643">
              <w:t>8.20 to 9.00 PM</w:t>
            </w:r>
          </w:p>
        </w:tc>
        <w:tc>
          <w:tcPr>
            <w:tcW w:w="4678" w:type="dxa"/>
          </w:tcPr>
          <w:p w:rsidR="00FC7643" w:rsidRPr="00FC7643" w:rsidRDefault="00FC7643" w:rsidP="00FC7643">
            <w:pPr>
              <w:shd w:val="clear" w:color="auto" w:fill="0020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7643">
              <w:t>Panel Discussions and Question Answers</w:t>
            </w:r>
          </w:p>
        </w:tc>
        <w:tc>
          <w:tcPr>
            <w:tcW w:w="2755" w:type="dxa"/>
          </w:tcPr>
          <w:p w:rsidR="00FC7643" w:rsidRPr="00FC7643" w:rsidRDefault="00FC7643" w:rsidP="00FC7643">
            <w:pPr>
              <w:shd w:val="clear" w:color="auto" w:fill="0020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7643">
              <w:t>All the Speakers</w:t>
            </w:r>
          </w:p>
        </w:tc>
      </w:tr>
      <w:tr w:rsidR="00FC7643" w:rsidRPr="00FC7643" w:rsidTr="00742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C7643" w:rsidRPr="00FC7643" w:rsidRDefault="00FC7643" w:rsidP="00FC7643">
            <w:pPr>
              <w:shd w:val="clear" w:color="auto" w:fill="002060"/>
            </w:pPr>
            <w:r w:rsidRPr="00FC7643">
              <w:t>9.00 to 9.10 PM</w:t>
            </w:r>
          </w:p>
        </w:tc>
        <w:tc>
          <w:tcPr>
            <w:tcW w:w="4678" w:type="dxa"/>
          </w:tcPr>
          <w:p w:rsidR="00FC7643" w:rsidRPr="00FC7643" w:rsidRDefault="00FC7643" w:rsidP="00FC7643">
            <w:pPr>
              <w:shd w:val="clear" w:color="auto" w:fill="0020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7643">
              <w:t>SUMMING UP, FEEDBACK, CONCLUSION</w:t>
            </w:r>
          </w:p>
        </w:tc>
        <w:tc>
          <w:tcPr>
            <w:tcW w:w="2755" w:type="dxa"/>
          </w:tcPr>
          <w:p w:rsidR="00FC7643" w:rsidRPr="00FC7643" w:rsidRDefault="00FC7643" w:rsidP="00FC7643">
            <w:pPr>
              <w:shd w:val="clear" w:color="auto" w:fill="0020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6213" w:rsidRPr="00FC7643" w:rsidTr="00B9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C00000"/>
          </w:tcPr>
          <w:p w:rsidR="00B96213" w:rsidRPr="00FC7643" w:rsidRDefault="00B96213" w:rsidP="00FC7643">
            <w:pPr>
              <w:shd w:val="clear" w:color="auto" w:fill="002060"/>
              <w:rPr>
                <w:b w:val="0"/>
                <w:bCs w:val="0"/>
              </w:rPr>
            </w:pPr>
          </w:p>
        </w:tc>
        <w:tc>
          <w:tcPr>
            <w:tcW w:w="4678" w:type="dxa"/>
            <w:shd w:val="clear" w:color="auto" w:fill="C00000"/>
          </w:tcPr>
          <w:p w:rsidR="00B96213" w:rsidRPr="00FC7643" w:rsidRDefault="00B96213" w:rsidP="00FC7643">
            <w:pPr>
              <w:shd w:val="clear" w:color="auto" w:fill="0020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55" w:type="dxa"/>
            <w:shd w:val="clear" w:color="auto" w:fill="C00000"/>
          </w:tcPr>
          <w:p w:rsidR="00B96213" w:rsidRPr="00FC7643" w:rsidRDefault="00B96213" w:rsidP="00FC7643">
            <w:pPr>
              <w:shd w:val="clear" w:color="auto" w:fill="0020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424"/>
        <w:gridCol w:w="4656"/>
      </w:tblGrid>
      <w:tr w:rsidR="00FC7643" w:rsidRPr="00FC7643" w:rsidTr="00FC7643">
        <w:trPr>
          <w:trHeight w:val="2337"/>
        </w:trPr>
        <w:tc>
          <w:tcPr>
            <w:tcW w:w="4424" w:type="dxa"/>
            <w:shd w:val="clear" w:color="auto" w:fill="002060"/>
          </w:tcPr>
          <w:p w:rsidR="00FC7643" w:rsidRPr="00FC7643" w:rsidRDefault="003C24F6" w:rsidP="00FC7643">
            <w:pPr>
              <w:shd w:val="clear" w:color="auto" w:fill="002060"/>
              <w:rPr>
                <w:b/>
              </w:rPr>
            </w:pPr>
            <w:r w:rsidRPr="00FC7643">
              <w:rPr>
                <w:b/>
                <w:noProof/>
                <w:lang w:eastAsia="en-IN"/>
              </w:rPr>
              <w:t xml:space="preserve"> </w:t>
            </w:r>
            <w:r w:rsidRPr="00FC7643">
              <w:rPr>
                <w:b/>
                <w:noProof/>
                <w:lang w:eastAsia="en-IN"/>
              </w:rPr>
              <w:drawing>
                <wp:inline distT="0" distB="0" distL="0" distR="0" wp14:anchorId="08DCE6FF" wp14:editId="1D968980">
                  <wp:extent cx="1590675" cy="148590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opped_image-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shd w:val="clear" w:color="auto" w:fill="002060"/>
          </w:tcPr>
          <w:p w:rsidR="00FC7643" w:rsidRPr="00FC7643" w:rsidRDefault="003C24F6" w:rsidP="00FC7643">
            <w:pPr>
              <w:shd w:val="clear" w:color="auto" w:fill="002060"/>
              <w:rPr>
                <w:b/>
              </w:rPr>
            </w:pPr>
            <w:r w:rsidRPr="00FC7643">
              <w:rPr>
                <w:b/>
                <w:noProof/>
                <w:lang w:eastAsia="en-IN"/>
              </w:rPr>
              <w:drawing>
                <wp:inline distT="0" distB="0" distL="0" distR="0" wp14:anchorId="016EEB5F" wp14:editId="174853C9">
                  <wp:extent cx="1269841" cy="1269841"/>
                  <wp:effectExtent l="0" t="0" r="6985" b="698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plogo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841" cy="1269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643" w:rsidRPr="00FC7643" w:rsidTr="00FC7643">
        <w:trPr>
          <w:trHeight w:val="540"/>
        </w:trPr>
        <w:tc>
          <w:tcPr>
            <w:tcW w:w="4424" w:type="dxa"/>
            <w:shd w:val="clear" w:color="auto" w:fill="002060"/>
          </w:tcPr>
          <w:p w:rsidR="00FC7643" w:rsidRPr="00FC7643" w:rsidRDefault="003C24F6" w:rsidP="00FC7643">
            <w:pPr>
              <w:shd w:val="clear" w:color="auto" w:fill="002060"/>
              <w:rPr>
                <w:b/>
              </w:rPr>
            </w:pPr>
            <w:r>
              <w:rPr>
                <w:b/>
              </w:rPr>
              <w:t xml:space="preserve">Indian Academy of Industrial and Applicable Mathematics </w:t>
            </w:r>
          </w:p>
        </w:tc>
        <w:tc>
          <w:tcPr>
            <w:tcW w:w="4656" w:type="dxa"/>
            <w:shd w:val="clear" w:color="auto" w:fill="002060"/>
          </w:tcPr>
          <w:p w:rsidR="00FC7643" w:rsidRPr="00FC7643" w:rsidRDefault="003C24F6" w:rsidP="00FC7643">
            <w:pPr>
              <w:shd w:val="clear" w:color="auto" w:fill="002060"/>
              <w:rPr>
                <w:b/>
              </w:rPr>
            </w:pPr>
            <w:proofErr w:type="spellStart"/>
            <w:r w:rsidRPr="00FC7643">
              <w:rPr>
                <w:b/>
              </w:rPr>
              <w:t>Bhaskaracharya</w:t>
            </w:r>
            <w:proofErr w:type="spellEnd"/>
            <w:r w:rsidRPr="00FC7643">
              <w:rPr>
                <w:b/>
              </w:rPr>
              <w:t xml:space="preserve"> </w:t>
            </w:r>
            <w:proofErr w:type="spellStart"/>
            <w:r w:rsidRPr="00FC7643">
              <w:rPr>
                <w:b/>
              </w:rPr>
              <w:t>Pratishthana</w:t>
            </w:r>
            <w:proofErr w:type="spellEnd"/>
            <w:r w:rsidRPr="00FC7643">
              <w:rPr>
                <w:b/>
              </w:rPr>
              <w:t xml:space="preserve"> Pune</w:t>
            </w:r>
            <w:r>
              <w:rPr>
                <w:b/>
              </w:rPr>
              <w:t xml:space="preserve"> </w:t>
            </w:r>
          </w:p>
        </w:tc>
      </w:tr>
      <w:tr w:rsidR="00FC7643" w:rsidRPr="00FC7643" w:rsidTr="00FC7643">
        <w:trPr>
          <w:trHeight w:val="540"/>
        </w:trPr>
        <w:tc>
          <w:tcPr>
            <w:tcW w:w="4424" w:type="dxa"/>
            <w:shd w:val="clear" w:color="auto" w:fill="002060"/>
          </w:tcPr>
          <w:p w:rsidR="00FC7643" w:rsidRPr="00FC7643" w:rsidRDefault="003C24F6" w:rsidP="003C24F6">
            <w:pPr>
              <w:shd w:val="clear" w:color="auto" w:fill="002060"/>
              <w:rPr>
                <w:b/>
              </w:rPr>
            </w:pPr>
            <w:r>
              <w:rPr>
                <w:b/>
              </w:rPr>
              <w:t xml:space="preserve">Centre for </w:t>
            </w:r>
            <w:r w:rsidR="0045323B">
              <w:rPr>
                <w:b/>
              </w:rPr>
              <w:t>Research in Industrial and Applicable Mathematics (CRIAM</w:t>
            </w:r>
            <w:bookmarkStart w:id="0" w:name="_GoBack"/>
            <w:bookmarkEnd w:id="0"/>
            <w:r w:rsidR="0045323B">
              <w:rPr>
                <w:b/>
              </w:rPr>
              <w:t>)</w:t>
            </w:r>
          </w:p>
        </w:tc>
        <w:tc>
          <w:tcPr>
            <w:tcW w:w="4656" w:type="dxa"/>
            <w:shd w:val="clear" w:color="auto" w:fill="002060"/>
          </w:tcPr>
          <w:p w:rsidR="003C24F6" w:rsidRDefault="003C24F6" w:rsidP="003C24F6">
            <w:pPr>
              <w:shd w:val="clear" w:color="auto" w:fill="002060"/>
              <w:rPr>
                <w:b/>
              </w:rPr>
            </w:pPr>
            <w:r w:rsidRPr="00FC7643">
              <w:rPr>
                <w:b/>
              </w:rPr>
              <w:t>Centre for Industrial Mathematics (CIM)</w:t>
            </w:r>
          </w:p>
          <w:p w:rsidR="00FC7643" w:rsidRPr="00FC7643" w:rsidRDefault="00FC7643" w:rsidP="00FC7643">
            <w:pPr>
              <w:shd w:val="clear" w:color="auto" w:fill="002060"/>
              <w:rPr>
                <w:b/>
              </w:rPr>
            </w:pPr>
          </w:p>
        </w:tc>
      </w:tr>
    </w:tbl>
    <w:p w:rsidR="00FC7643" w:rsidRPr="00FC7643" w:rsidRDefault="00FC7643" w:rsidP="00FC7643">
      <w:pPr>
        <w:shd w:val="clear" w:color="auto" w:fill="002060"/>
        <w:spacing w:after="0" w:line="240" w:lineRule="auto"/>
        <w:jc w:val="both"/>
        <w:rPr>
          <w:b/>
          <w:sz w:val="32"/>
          <w:szCs w:val="32"/>
        </w:rPr>
      </w:pPr>
      <w:r w:rsidRPr="00FC7643">
        <w:rPr>
          <w:b/>
          <w:sz w:val="32"/>
          <w:szCs w:val="32"/>
        </w:rPr>
        <w:t>Schedule for the Special “Sessions and Panel Discussions on Role of Industrial Mathematics, AI in Robotics and Automation and Cybersecurity”, 15</w:t>
      </w:r>
      <w:r w:rsidRPr="00FC7643">
        <w:rPr>
          <w:b/>
          <w:sz w:val="32"/>
          <w:szCs w:val="32"/>
          <w:vertAlign w:val="superscript"/>
        </w:rPr>
        <w:t>th</w:t>
      </w:r>
      <w:r w:rsidRPr="00FC7643">
        <w:rPr>
          <w:b/>
          <w:sz w:val="32"/>
          <w:szCs w:val="32"/>
        </w:rPr>
        <w:t xml:space="preserve"> and 16</w:t>
      </w:r>
      <w:r w:rsidRPr="00FC7643">
        <w:rPr>
          <w:b/>
          <w:sz w:val="32"/>
          <w:szCs w:val="32"/>
          <w:vertAlign w:val="superscript"/>
        </w:rPr>
        <w:t>th</w:t>
      </w:r>
      <w:r w:rsidRPr="00FC7643">
        <w:rPr>
          <w:b/>
          <w:sz w:val="32"/>
          <w:szCs w:val="32"/>
        </w:rPr>
        <w:t xml:space="preserve"> May 2025 (Thu-Fri)</w:t>
      </w:r>
    </w:p>
    <w:p w:rsidR="00FC7643" w:rsidRPr="00FC7643" w:rsidRDefault="00FC7643" w:rsidP="00FC7643">
      <w:pPr>
        <w:shd w:val="clear" w:color="auto" w:fill="002060"/>
        <w:rPr>
          <w:b/>
        </w:rPr>
      </w:pPr>
    </w:p>
    <w:p w:rsidR="00BC7D2F" w:rsidRDefault="00BC7D2F" w:rsidP="00FC7643">
      <w:pPr>
        <w:shd w:val="clear" w:color="auto" w:fill="002060"/>
      </w:pPr>
    </w:p>
    <w:sectPr w:rsidR="00BC7D2F" w:rsidSect="00366E26">
      <w:pgSz w:w="11906" w:h="16838"/>
      <w:pgMar w:top="1440" w:right="1440" w:bottom="284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0B2" w:rsidRDefault="00F630B2" w:rsidP="00D64015">
      <w:pPr>
        <w:spacing w:after="0" w:line="240" w:lineRule="auto"/>
      </w:pPr>
      <w:r>
        <w:separator/>
      </w:r>
    </w:p>
  </w:endnote>
  <w:endnote w:type="continuationSeparator" w:id="0">
    <w:p w:rsidR="00F630B2" w:rsidRDefault="00F630B2" w:rsidP="00D6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0B2" w:rsidRDefault="00F630B2" w:rsidP="00D64015">
      <w:pPr>
        <w:spacing w:after="0" w:line="240" w:lineRule="auto"/>
      </w:pPr>
      <w:r>
        <w:separator/>
      </w:r>
    </w:p>
  </w:footnote>
  <w:footnote w:type="continuationSeparator" w:id="0">
    <w:p w:rsidR="00F630B2" w:rsidRDefault="00F630B2" w:rsidP="00D64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D4297"/>
    <w:multiLevelType w:val="hybridMultilevel"/>
    <w:tmpl w:val="90908C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24250"/>
    <w:multiLevelType w:val="hybridMultilevel"/>
    <w:tmpl w:val="65DE63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70"/>
    <w:rsid w:val="00116902"/>
    <w:rsid w:val="00135CC6"/>
    <w:rsid w:val="001C6AF9"/>
    <w:rsid w:val="0027583A"/>
    <w:rsid w:val="00366E26"/>
    <w:rsid w:val="003835F7"/>
    <w:rsid w:val="003C24F6"/>
    <w:rsid w:val="0045323B"/>
    <w:rsid w:val="00610876"/>
    <w:rsid w:val="00703A7E"/>
    <w:rsid w:val="007540BE"/>
    <w:rsid w:val="00951270"/>
    <w:rsid w:val="009A77D4"/>
    <w:rsid w:val="009D0529"/>
    <w:rsid w:val="00B0441E"/>
    <w:rsid w:val="00B96213"/>
    <w:rsid w:val="00BC7D2F"/>
    <w:rsid w:val="00D64015"/>
    <w:rsid w:val="00DA339A"/>
    <w:rsid w:val="00DD5E38"/>
    <w:rsid w:val="00E752C2"/>
    <w:rsid w:val="00F20B31"/>
    <w:rsid w:val="00F630B2"/>
    <w:rsid w:val="00FC7643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A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A7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5CC6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35CC6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FD62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7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4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015"/>
  </w:style>
  <w:style w:type="paragraph" w:styleId="Footer">
    <w:name w:val="footer"/>
    <w:basedOn w:val="Normal"/>
    <w:link w:val="FooterChar"/>
    <w:uiPriority w:val="99"/>
    <w:unhideWhenUsed/>
    <w:rsid w:val="00D64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015"/>
  </w:style>
  <w:style w:type="paragraph" w:styleId="Caption">
    <w:name w:val="caption"/>
    <w:basedOn w:val="Normal"/>
    <w:next w:val="Normal"/>
    <w:uiPriority w:val="35"/>
    <w:semiHidden/>
    <w:unhideWhenUsed/>
    <w:qFormat/>
    <w:rsid w:val="001C6AF9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383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C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FC764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A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A7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5CC6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35CC6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FD62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7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4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015"/>
  </w:style>
  <w:style w:type="paragraph" w:styleId="Footer">
    <w:name w:val="footer"/>
    <w:basedOn w:val="Normal"/>
    <w:link w:val="FooterChar"/>
    <w:uiPriority w:val="99"/>
    <w:unhideWhenUsed/>
    <w:rsid w:val="00D64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015"/>
  </w:style>
  <w:style w:type="paragraph" w:styleId="Caption">
    <w:name w:val="caption"/>
    <w:basedOn w:val="Normal"/>
    <w:next w:val="Normal"/>
    <w:uiPriority w:val="35"/>
    <w:semiHidden/>
    <w:unhideWhenUsed/>
    <w:qFormat/>
    <w:rsid w:val="001C6AF9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383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C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FC764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aiam,co.in" TargetMode="External"/><Relationship Id="rId18" Type="http://schemas.openxmlformats.org/officeDocument/2006/relationships/hyperlink" Target="https://forms.gle/4tycS9NJHDSsWMpP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bprim.org" TargetMode="External"/><Relationship Id="rId17" Type="http://schemas.openxmlformats.org/officeDocument/2006/relationships/hyperlink" Target="https://forms.gle/4tycS9NJHDSsWMpP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jaydeshmukhpune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aiam,co.in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jaydeshmukhpune@gmail.com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bpri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Indian Academy of Industrial and Applicable Mathematics (IAIAM) in Association with Bhaskaracharya Pratishthana, Pune, is organizing special sessions and a panel discussions on  “Role of Industrial Mathematics and AI in Robotics and Automation” On 15th and 16th May 2025, 7 to 8.30 PM On line            Topics covered: AI and Mathematical Preliminaries, AI and Robotics Automation, 	Cyber Security and Cryptography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of Industrial Mathematics and AI in Robotics and Automation</vt:lpstr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of Industrial Mathematics and AI in Robotics and Automation</dc:title>
  <dc:subject>Panel Discussions</dc:subject>
  <dc:creator>HP</dc:creator>
  <cp:lastModifiedBy>HP</cp:lastModifiedBy>
  <cp:revision>2</cp:revision>
  <cp:lastPrinted>2025-05-12T15:07:00Z</cp:lastPrinted>
  <dcterms:created xsi:type="dcterms:W3CDTF">2025-05-12T15:07:00Z</dcterms:created>
  <dcterms:modified xsi:type="dcterms:W3CDTF">2025-05-12T15:07:00Z</dcterms:modified>
</cp:coreProperties>
</file>